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0" w:rsidRDefault="00E825E8" w:rsidP="00953E5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38.5pt;width:460.5pt;height:57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>
              <w:txbxContent>
                <w:p w:rsidR="00984120" w:rsidRPr="001B3C66" w:rsidRDefault="00984120" w:rsidP="002D0BA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LOUVOR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: Faça um louvor bem alegre. Pode ser usado CD ou cantar espontaneamente.</w:t>
                  </w:r>
                </w:p>
                <w:p w:rsidR="00984120" w:rsidRPr="001B3C66" w:rsidRDefault="00984120" w:rsidP="002D0BA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QUEBRA-GELO</w:t>
                  </w:r>
                  <w:r w:rsidR="006059A8"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B4AC7"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Você já foi passear em algum lugar e ao chegar </w:t>
                  </w:r>
                  <w:proofErr w:type="spellStart"/>
                  <w:r w:rsidR="002B4AC7"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la</w:t>
                  </w:r>
                  <w:proofErr w:type="spellEnd"/>
                  <w:r w:rsidR="002B4AC7"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se arrependeu? O que você fez?</w:t>
                  </w:r>
                </w:p>
                <w:p w:rsidR="00984120" w:rsidRPr="001B3C66" w:rsidRDefault="00984120" w:rsidP="002D0B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TEMA: </w:t>
                  </w:r>
                  <w:r w:rsidR="002B4AC7"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volta para casa</w:t>
                  </w:r>
                </w:p>
                <w:p w:rsidR="00984120" w:rsidRPr="001B3C66" w:rsidRDefault="00984120" w:rsidP="002D0BA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VERSÍCULO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2B4AC7" w:rsidRPr="001B3C66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B4AC7" w:rsidRPr="001B3C66">
                    <w:rPr>
                      <w:rFonts w:ascii="Arial" w:hAnsi="Arial" w:cs="Arial"/>
                      <w:sz w:val="20"/>
                      <w:szCs w:val="20"/>
                    </w:rPr>
                    <w:t>Volte a terra de seus pais e de seus parentes, e eu estarei com você</w:t>
                  </w:r>
                  <w:proofErr w:type="gramStart"/>
                  <w:r w:rsidR="002B4AC7" w:rsidRPr="001B3C66">
                    <w:rPr>
                      <w:rFonts w:ascii="Arial" w:hAnsi="Arial" w:cs="Arial"/>
                      <w:sz w:val="20"/>
                      <w:szCs w:val="20"/>
                    </w:rPr>
                    <w:t>.”Gen.</w:t>
                  </w:r>
                  <w:proofErr w:type="gramEnd"/>
                  <w:r w:rsidR="002B4AC7" w:rsidRPr="001B3C66">
                    <w:rPr>
                      <w:rFonts w:ascii="Arial" w:hAnsi="Arial" w:cs="Arial"/>
                      <w:sz w:val="20"/>
                      <w:szCs w:val="20"/>
                    </w:rPr>
                    <w:t>31:3</w:t>
                  </w:r>
                </w:p>
                <w:p w:rsidR="00984120" w:rsidRPr="001B3C66" w:rsidRDefault="00984120" w:rsidP="000E14A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RESUMO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: (Ref</w:t>
                  </w:r>
                  <w:r w:rsidR="002B4AC7" w:rsidRPr="001B3C66">
                    <w:rPr>
                      <w:rFonts w:ascii="Arial" w:hAnsi="Arial" w:cs="Arial"/>
                      <w:sz w:val="20"/>
                      <w:szCs w:val="20"/>
                    </w:rPr>
                    <w:t>erência para estudo (Gen.30:25 a 31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2B4AC7" w:rsidRPr="001B3C66" w:rsidRDefault="002B4AC7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Jacó quer voltar para sua terra natal.</w:t>
                  </w:r>
                </w:p>
                <w:p w:rsidR="002B4AC7" w:rsidRPr="001B3C66" w:rsidRDefault="002B4AC7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Labão não aceita e negocia, pois vê que Jacó lhe trouxe bênçãos e prosperidade.</w:t>
                  </w:r>
                </w:p>
                <w:p w:rsidR="002B4AC7" w:rsidRPr="001B3C66" w:rsidRDefault="002B4AC7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Jacó faz acordo começa com relação ao rebanho e deus lhe da a estratégia das varas.</w:t>
                  </w:r>
                </w:p>
                <w:p w:rsidR="002B4AC7" w:rsidRPr="001B3C66" w:rsidRDefault="002B4AC7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O rebanho de Jacó começa a crescer e isso desperta inveja dos filhos de Labão.</w:t>
                  </w:r>
                </w:p>
                <w:p w:rsidR="002B4AC7" w:rsidRPr="001B3C66" w:rsidRDefault="003E4313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Os filhos de Labão</w:t>
                  </w:r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começam a fazer fofoca e inflamar o coração de </w:t>
                  </w:r>
                  <w:proofErr w:type="gramStart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>Labão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  <w:p w:rsidR="00A55662" w:rsidRPr="001B3C66" w:rsidRDefault="00A55662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Labão ao descobrir que Jacó fugira, vai ao seu encontro.</w:t>
                  </w:r>
                </w:p>
                <w:p w:rsidR="00A55662" w:rsidRPr="001B3C66" w:rsidRDefault="00A55662" w:rsidP="002B4AC7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Deus adverte Labão para que não faça nada a Jacó.</w:t>
                  </w:r>
                </w:p>
                <w:p w:rsidR="002B4AC7" w:rsidRPr="001B3C66" w:rsidRDefault="00A55662" w:rsidP="000E14AC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Labão, com temor, libera Jacó e toda a sua família.</w:t>
                  </w:r>
                </w:p>
                <w:p w:rsidR="002B4AC7" w:rsidRPr="001B3C66" w:rsidRDefault="002B4AC7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84120" w:rsidRPr="001B3C66" w:rsidRDefault="00984120" w:rsidP="00A55662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APLICAÇÃO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A fofoca é uma coisa muito </w:t>
                  </w:r>
                  <w:proofErr w:type="gramStart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>feia .</w:t>
                  </w:r>
                  <w:proofErr w:type="gramEnd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As pessoa para se saírem de situações </w:t>
                  </w:r>
                  <w:proofErr w:type="gramStart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>difíceis ,</w:t>
                  </w:r>
                  <w:proofErr w:type="gramEnd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acabam fazendo fofoca, e o que é pior ate aumentam os fatos e mentem. Quando alguém vem contar uma </w:t>
                  </w:r>
                  <w:proofErr w:type="gramStart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>fofoca,  ter</w:t>
                  </w:r>
                  <w:proofErr w:type="gramEnd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a coragem de força para não ouvir. Todo mundo gosta de ouvir uma fofoca mas isso não é nada bom, pois sempre vai prejudicar alguém.Quando uma pessoa fala mal de outra para nós, muitas vezes nem havíamos notado que a pessoa tinha essa ou aquela maneira de ser. Mas depois que ouvimos a </w:t>
                  </w:r>
                  <w:proofErr w:type="gramStart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>fofoca ,</w:t>
                  </w:r>
                  <w:proofErr w:type="gramEnd"/>
                  <w:r w:rsidR="00A55662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começamos a pensar que a pessoa é daquela maneira mesmo</w:t>
                  </w:r>
                  <w:r w:rsidR="00693ED7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e começamos a Como criticar também. Como filhos de Deus, temos que fazer a diferença. Devemos olhas as pessoas e procurar ver sempre o melhor delas e acreditar que elas vão ser cada vez melhor. Se alguém fizer algum comentário com você </w:t>
                  </w:r>
                  <w:proofErr w:type="gramStart"/>
                  <w:r w:rsidR="00693ED7" w:rsidRPr="001B3C66">
                    <w:rPr>
                      <w:rFonts w:ascii="Arial" w:hAnsi="Arial" w:cs="Arial"/>
                      <w:sz w:val="20"/>
                      <w:szCs w:val="20"/>
                    </w:rPr>
                    <w:t>( fofoca</w:t>
                  </w:r>
                  <w:proofErr w:type="gramEnd"/>
                  <w:r w:rsidR="00693ED7" w:rsidRPr="001B3C66">
                    <w:rPr>
                      <w:rFonts w:ascii="Arial" w:hAnsi="Arial" w:cs="Arial"/>
                      <w:sz w:val="20"/>
                      <w:szCs w:val="20"/>
                    </w:rPr>
                    <w:t>) procure não passar para ninguém. Antes de falar alguma coisa para outra pessoa passe o assunto pelas três peneiras:</w:t>
                  </w:r>
                </w:p>
                <w:p w:rsidR="00693ED7" w:rsidRPr="001B3C66" w:rsidRDefault="00693ED7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1-É verdade? E necessário? 3- Vai fazer bem? 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Se o assunto enroscar em alguma delas o melhor é não comentar.</w:t>
                  </w:r>
                </w:p>
                <w:p w:rsidR="00693ED7" w:rsidRPr="001B3C66" w:rsidRDefault="001B3C66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Apelo- </w:t>
                  </w: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Vamos</w:t>
                  </w:r>
                  <w:r w:rsidR="00693ED7"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orar e pedir ao Senhor que nos livre da fofoca, nos dando sabedoria para saber o que ouvir e o que devemos falar.</w:t>
                  </w:r>
                </w:p>
                <w:p w:rsidR="00693ED7" w:rsidRPr="001B3C66" w:rsidRDefault="001B3C66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Compartilhando:</w:t>
                  </w:r>
                  <w:r w:rsidR="00693ED7" w:rsidRPr="001B3C66">
                    <w:rPr>
                      <w:rFonts w:ascii="Arial" w:hAnsi="Arial" w:cs="Arial"/>
                      <w:sz w:val="20"/>
                      <w:szCs w:val="20"/>
                    </w:rPr>
                    <w:t>Você já foi envolvido em alguma fofoca?</w:t>
                  </w:r>
                </w:p>
                <w:p w:rsidR="001B3C66" w:rsidRPr="001B3C66" w:rsidRDefault="001B3C66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>Você já defendeu alguém em alguma fofoca que tentaram te contar?</w:t>
                  </w:r>
                </w:p>
                <w:p w:rsidR="001B3C66" w:rsidRPr="001B3C66" w:rsidRDefault="001B3C66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B3C6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Conclusão :</w:t>
                  </w:r>
                  <w:proofErr w:type="gramEnd"/>
                  <w:r w:rsidRPr="001B3C66">
                    <w:rPr>
                      <w:rFonts w:ascii="Arial" w:hAnsi="Arial" w:cs="Arial"/>
                      <w:sz w:val="20"/>
                      <w:szCs w:val="20"/>
                    </w:rPr>
                    <w:t xml:space="preserve"> Desafie as crianças a trazerem um amigo na próxima célula</w:t>
                  </w:r>
                </w:p>
                <w:p w:rsidR="00693ED7" w:rsidRDefault="00693ED7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02D2" w:rsidRPr="001B3C66" w:rsidRDefault="00A002D2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ED7" w:rsidRPr="00693ED7" w:rsidRDefault="00A002D2" w:rsidP="001B3C66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 w:bidi="he-IL"/>
                    </w:rPr>
                    <w:drawing>
                      <wp:inline distT="0" distB="0" distL="0" distR="0">
                        <wp:extent cx="5530215" cy="949325"/>
                        <wp:effectExtent l="19050" t="0" r="0" b="0"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21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3ED7" w:rsidRPr="00693ED7" w:rsidRDefault="00693ED7" w:rsidP="00693ED7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693ED7" w:rsidRPr="00693ED7" w:rsidRDefault="00693ED7" w:rsidP="00693E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aixa de Texto 2" o:spid="_x0000_s1027" type="#_x0000_t202" style="position:absolute;left:0;text-align:left;margin-left:198.65pt;margin-top:700.6pt;width:140.5pt;height:67.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" stroked="f">
            <v:textbox>
              <w:txbxContent>
                <w:p w:rsidR="00984120" w:rsidRDefault="00984120">
                  <w:r w:rsidRPr="0059590E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1569632" cy="817685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449" cy="819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 w:bidi="he-IL"/>
        </w:rPr>
        <w:drawing>
          <wp:inline distT="0" distB="0" distL="0" distR="0">
            <wp:extent cx="6620393" cy="9969695"/>
            <wp:effectExtent l="0" t="0" r="9525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E8" w:rsidRDefault="00E825E8" w:rsidP="00E825E8">
      <w:pPr>
        <w:jc w:val="center"/>
      </w:pPr>
      <w:r>
        <w:lastRenderedPageBreak/>
        <w:pict>
          <v:shape id="_x0000_s1037" type="#_x0000_t202" style="position:absolute;left:0;text-align:left;margin-left:57.75pt;margin-top:6.75pt;width:408pt;height:29.25pt;z-index:251673600">
            <v:textbox style="mso-next-textbox:#_x0000_s1037">
              <w:txbxContent>
                <w:p w:rsidR="00E825E8" w:rsidRDefault="00E825E8" w:rsidP="00E825E8">
                  <w:r>
                    <w:t xml:space="preserve"> Nome: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47.15pt;margin-top:-6pt;width:429.3pt;height:758.6pt;z-index:251670528;mso-width-relative:margin;mso-height-relative:margin">
            <v:textbox>
              <w:txbxContent>
                <w:p w:rsidR="00E825E8" w:rsidRDefault="00E825E8" w:rsidP="00E825E8">
                  <w:r>
                    <w:t xml:space="preserve"> </w:t>
                  </w:r>
                </w:p>
                <w:p w:rsidR="00E825E8" w:rsidRDefault="00E825E8" w:rsidP="00E825E8"/>
                <w:p w:rsidR="00E825E8" w:rsidRDefault="00E825E8" w:rsidP="00E825E8">
                  <w:r>
                    <w:rPr>
                      <w:noProof/>
                      <w:sz w:val="20"/>
                      <w:szCs w:val="20"/>
                      <w:lang w:eastAsia="pt-BR" w:bidi="he-IL"/>
                    </w:rPr>
                    <w:drawing>
                      <wp:inline distT="0" distB="0" distL="0" distR="0">
                        <wp:extent cx="5257800" cy="2838450"/>
                        <wp:effectExtent l="0" t="0" r="0" b="0"/>
                        <wp:docPr id="6" name="Imagem 6" descr="fofoca 6 a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fofoca 6 a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25E8" w:rsidRDefault="00E825E8" w:rsidP="00E825E8">
      <w:pPr>
        <w:jc w:val="center"/>
      </w:pPr>
      <w:r>
        <w:pict>
          <v:shape id="_x0000_s1035" type="#_x0000_t202" style="position:absolute;left:0;text-align:left;margin-left:62.25pt;margin-top:285.8pt;width:403.5pt;height:168pt;z-index:251671552">
            <v:textbox>
              <w:txbxContent>
                <w:p w:rsidR="00E825E8" w:rsidRDefault="00E825E8" w:rsidP="00E825E8">
                  <w:r>
                    <w:t xml:space="preserve">O que </w:t>
                  </w:r>
                  <w:proofErr w:type="spellStart"/>
                  <w:r>
                    <w:t>esta</w:t>
                  </w:r>
                  <w:proofErr w:type="spellEnd"/>
                  <w:r>
                    <w:t xml:space="preserve"> errado na tirinha acima?</w:t>
                  </w:r>
                </w:p>
                <w:p w:rsidR="00E825E8" w:rsidRDefault="00E825E8" w:rsidP="00E825E8">
                  <w:r>
                    <w:t>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825E8" w:rsidRDefault="00E825E8" w:rsidP="00E825E8">
                  <w:r>
                    <w:t>Qual seria a atitude correta?</w:t>
                  </w:r>
                </w:p>
                <w:p w:rsidR="00E825E8" w:rsidRDefault="00E825E8" w:rsidP="00E825E8">
                  <w: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825E8" w:rsidRDefault="00E825E8" w:rsidP="00E825E8">
      <w:pPr>
        <w:jc w:val="center"/>
      </w:pPr>
    </w:p>
    <w:p w:rsidR="00E825E8" w:rsidRDefault="00E825E8" w:rsidP="00E825E8">
      <w:pPr>
        <w:jc w:val="center"/>
      </w:pPr>
    </w:p>
    <w:p w:rsidR="00E825E8" w:rsidRDefault="00E825E8" w:rsidP="00E825E8">
      <w:pPr>
        <w:jc w:val="center"/>
      </w:pPr>
      <w:r>
        <w:pict>
          <v:shape id="_x0000_s1036" type="#_x0000_t202" style="position:absolute;left:0;text-align:left;margin-left:68.25pt;margin-top:400.9pt;width:385.5pt;height:261.75pt;z-index:251672576">
            <v:textbox style="mso-next-textbox:#_x0000_s1036">
              <w:txbxContent>
                <w:p w:rsidR="00E825E8" w:rsidRDefault="00E825E8" w:rsidP="00E825E8">
                  <w:r>
                    <w:rPr>
                      <w:sz w:val="20"/>
                      <w:szCs w:val="20"/>
                      <w:lang w:eastAsia="pt-BR" w:bidi="he-I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m relacionada" style="width:24pt;height:24pt"/>
                    </w:pict>
                  </w:r>
                  <w:r>
                    <w:rPr>
                      <w:sz w:val="20"/>
                      <w:szCs w:val="20"/>
                      <w:lang w:eastAsia="pt-BR" w:bidi="he-IL"/>
                    </w:rPr>
                    <w:pict>
                      <v:shape id="_x0000_i1026" type="#_x0000_t75" alt="Imagem relacionada" style="width:24pt;height:24pt"/>
                    </w:pict>
                  </w:r>
                  <w:r>
                    <w:rPr>
                      <w:sz w:val="20"/>
                      <w:szCs w:val="20"/>
                      <w:lang w:eastAsia="pt-BR" w:bidi="he-IL"/>
                    </w:rPr>
                    <w:pict>
                      <v:shape id="_x0000_i1027" type="#_x0000_t75" alt="Imagem relacionada" style="width:24pt;height:24pt"/>
                    </w:pict>
                  </w:r>
                  <w:r>
                    <w:rPr>
                      <w:noProof/>
                      <w:sz w:val="20"/>
                      <w:szCs w:val="20"/>
                      <w:lang w:eastAsia="pt-BR" w:bidi="he-IL"/>
                    </w:rPr>
                    <w:drawing>
                      <wp:inline distT="0" distB="0" distL="0" distR="0">
                        <wp:extent cx="3562350" cy="3419475"/>
                        <wp:effectExtent l="0" t="0" r="0" b="0"/>
                        <wp:docPr id="21" name="Imagem 21" descr="Conselho para fofoqueir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0" descr="Conselho para fofoqueir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1108" w:rsidRDefault="00E825E8" w:rsidP="00E825E8">
      <w:pPr>
        <w:jc w:val="center"/>
      </w:pPr>
      <w:r>
        <w:lastRenderedPageBreak/>
        <w:pict>
          <v:shape id="_x0000_s1039" type="#_x0000_t202" style="position:absolute;left:0;text-align:left;margin-left:156.75pt;margin-top:167.25pt;width:233.75pt;height:34.2pt;z-index:251675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9;mso-fit-shape-to-text:t">
              <w:txbxContent>
                <w:p w:rsidR="00E825E8" w:rsidRDefault="00E825E8" w:rsidP="00E82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Faça um Desenho Bem Caprichado!</w:t>
                  </w:r>
                </w:p>
              </w:txbxContent>
            </v:textbox>
            <w10:wrap type="square"/>
          </v:shape>
        </w:pict>
      </w:r>
      <w:r>
        <w:pict>
          <v:shape id="_x0000_s1032" type="#_x0000_t202" style="position:absolute;left:0;text-align:left;margin-left:40.5pt;margin-top:201pt;width:441pt;height:544.1pt;z-index:251668480;mso-width-relative:margin;mso-height-relative:margin">
            <v:textbox style="mso-next-textbox:#_x0000_s1032">
              <w:txbxContent>
                <w:p w:rsidR="00E825E8" w:rsidRDefault="00E825E8" w:rsidP="00E825E8"/>
              </w:txbxContent>
            </v:textbox>
          </v:shape>
        </w:pict>
      </w:r>
      <w:r>
        <w:rPr>
          <w:noProof/>
          <w:lang w:eastAsia="pt-BR" w:bidi="he-IL"/>
        </w:rPr>
        <w:drawing>
          <wp:inline distT="0" distB="0" distL="0" distR="0">
            <wp:extent cx="6562725" cy="9896475"/>
            <wp:effectExtent l="0" t="0" r="0" b="0"/>
            <wp:docPr id="1" name="Imagem 1" descr="CELEB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ELEBRAÇ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49B" w:rsidRDefault="0094649B" w:rsidP="00953E55">
      <w:pPr>
        <w:jc w:val="center"/>
      </w:pPr>
    </w:p>
    <w:sectPr w:rsidR="0094649B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291"/>
    <w:multiLevelType w:val="hybridMultilevel"/>
    <w:tmpl w:val="D7FC7D02"/>
    <w:lvl w:ilvl="0" w:tplc="667E6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30829"/>
    <w:multiLevelType w:val="hybridMultilevel"/>
    <w:tmpl w:val="857E9526"/>
    <w:lvl w:ilvl="0" w:tplc="4DB44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B73"/>
    <w:multiLevelType w:val="hybridMultilevel"/>
    <w:tmpl w:val="37B8E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9B1"/>
    <w:rsid w:val="00072B77"/>
    <w:rsid w:val="000B6417"/>
    <w:rsid w:val="000E14AC"/>
    <w:rsid w:val="0011422E"/>
    <w:rsid w:val="001B3C66"/>
    <w:rsid w:val="00201A1F"/>
    <w:rsid w:val="00210E91"/>
    <w:rsid w:val="00272ECB"/>
    <w:rsid w:val="00292101"/>
    <w:rsid w:val="002B4AC7"/>
    <w:rsid w:val="002D0BA6"/>
    <w:rsid w:val="002D170A"/>
    <w:rsid w:val="00311896"/>
    <w:rsid w:val="00323B6C"/>
    <w:rsid w:val="00325CA8"/>
    <w:rsid w:val="00336996"/>
    <w:rsid w:val="003B6FA8"/>
    <w:rsid w:val="003E1675"/>
    <w:rsid w:val="003E4313"/>
    <w:rsid w:val="003F06B8"/>
    <w:rsid w:val="00426512"/>
    <w:rsid w:val="00452808"/>
    <w:rsid w:val="004852C7"/>
    <w:rsid w:val="00495074"/>
    <w:rsid w:val="0059590E"/>
    <w:rsid w:val="006059A8"/>
    <w:rsid w:val="00681108"/>
    <w:rsid w:val="00693ED7"/>
    <w:rsid w:val="006B1819"/>
    <w:rsid w:val="006C54FC"/>
    <w:rsid w:val="006E413E"/>
    <w:rsid w:val="00722BDF"/>
    <w:rsid w:val="007F4844"/>
    <w:rsid w:val="0083125F"/>
    <w:rsid w:val="00896EB2"/>
    <w:rsid w:val="008B4643"/>
    <w:rsid w:val="00912FE9"/>
    <w:rsid w:val="0094649B"/>
    <w:rsid w:val="00953A5D"/>
    <w:rsid w:val="00953E55"/>
    <w:rsid w:val="00984120"/>
    <w:rsid w:val="00984284"/>
    <w:rsid w:val="00A002D2"/>
    <w:rsid w:val="00A55662"/>
    <w:rsid w:val="00AE1FFC"/>
    <w:rsid w:val="00BB3A00"/>
    <w:rsid w:val="00BB6D9C"/>
    <w:rsid w:val="00BD29B1"/>
    <w:rsid w:val="00BE1E5A"/>
    <w:rsid w:val="00C1546E"/>
    <w:rsid w:val="00D57374"/>
    <w:rsid w:val="00D74C37"/>
    <w:rsid w:val="00DC73C7"/>
    <w:rsid w:val="00E0313F"/>
    <w:rsid w:val="00E07DC1"/>
    <w:rsid w:val="00E825E8"/>
    <w:rsid w:val="00EE5773"/>
    <w:rsid w:val="00F43362"/>
    <w:rsid w:val="00F56A7F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3CF760C-AE64-4872-804E-744603B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9</cp:revision>
  <dcterms:created xsi:type="dcterms:W3CDTF">2017-10-13T16:31:00Z</dcterms:created>
  <dcterms:modified xsi:type="dcterms:W3CDTF">2018-02-23T12:08:00Z</dcterms:modified>
</cp:coreProperties>
</file>