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B3" w:rsidRDefault="004F3485" w:rsidP="007E2FEC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1pt;margin-top:162.65pt;width:357.2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>
              <w:txbxContent>
                <w:p w:rsidR="00BB53A7" w:rsidRPr="00BB53A7" w:rsidRDefault="00B40258" w:rsidP="00BB53A7">
                  <w:pPr>
                    <w:jc w:val="center"/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>OBEDIÊNCIA IMEDIATA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Caixa de Texto 2" o:spid="_x0000_s1026" type="#_x0000_t202" style="position:absolute;left:0;text-align:left;margin-left:58.55pt;margin-top:222.5pt;width:413.75pt;height:486.6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>
              <w:txbxContent>
                <w:p w:rsidR="00D95195" w:rsidRPr="00056293" w:rsidRDefault="00BB53A7" w:rsidP="00BB53A7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 w:rsidRPr="00056293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B40258" w:rsidRPr="00056293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“ Sai da sua terra e do meio dos seus parentes e da casa de seu pai, e vá para a terra que eu lhe mostrarei” Gn12:1</w:t>
                  </w:r>
                </w:p>
                <w:p w:rsidR="00B40258" w:rsidRDefault="00B40258" w:rsidP="0035624D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</w:rPr>
                    <w:t>Ab</w:t>
                  </w:r>
                  <w:r w:rsidR="00056293">
                    <w:rPr>
                      <w:rFonts w:ascii="Arial" w:hAnsi="Arial" w:cs="Arial"/>
                      <w:i/>
                      <w:sz w:val="32"/>
                    </w:rPr>
                    <w:t>rão foi um</w:t>
                  </w:r>
                  <w:r>
                    <w:rPr>
                      <w:rFonts w:ascii="Arial" w:hAnsi="Arial" w:cs="Arial"/>
                      <w:i/>
                      <w:sz w:val="32"/>
                    </w:rPr>
                    <w:t xml:space="preserve"> homem que deixou um grande exemplo para nós, pois além de ser um homem obediente ele teve fé na ordem que Deus lhe deu.</w:t>
                  </w:r>
                </w:p>
                <w:p w:rsidR="00B40258" w:rsidRDefault="00B40258" w:rsidP="0035624D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</w:rPr>
                    <w:t>Abraão saiu da sua terra, Ur dos Caldeus e foi na direção em que Deus o mostraria.</w:t>
                  </w:r>
                  <w:r w:rsidR="003702E4">
                    <w:rPr>
                      <w:rFonts w:ascii="Arial" w:hAnsi="Arial" w:cs="Arial"/>
                      <w:i/>
                      <w:sz w:val="3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32"/>
                    </w:rPr>
                    <w:t>Isso se chama fé, crer naquilo que Deus havia dito mesmo quando ele não via nada.</w:t>
                  </w:r>
                  <w:r w:rsidR="003702E4">
                    <w:rPr>
                      <w:rFonts w:ascii="Arial" w:hAnsi="Arial" w:cs="Arial"/>
                      <w:i/>
                      <w:sz w:val="32"/>
                    </w:rPr>
                    <w:t xml:space="preserve"> Ele Creu que através dele muitas nações seriam abençoadas.</w:t>
                  </w:r>
                </w:p>
                <w:p w:rsidR="00B40258" w:rsidRDefault="003702E4" w:rsidP="00056293">
                  <w:pPr>
                    <w:ind w:firstLine="708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</w:rPr>
                    <w:t>Obedecer a Deus é uma escolha que temos que fazer todos os dias, e podemos exercitar nossa obediência a Deus sendo obedientes aos nossos pais em tudo, honrando os nossos pais</w:t>
                  </w:r>
                  <w:r w:rsidR="00056293">
                    <w:rPr>
                      <w:rFonts w:ascii="Arial" w:hAnsi="Arial" w:cs="Arial"/>
                      <w:i/>
                      <w:sz w:val="32"/>
                    </w:rPr>
                    <w:t>, quando fazemos isso somos obedientes a Deus e seremos abençoados por Deus como foi Abraão.</w:t>
                  </w:r>
                </w:p>
                <w:p w:rsidR="0035624D" w:rsidRDefault="005C4C37" w:rsidP="0035624D">
                  <w:pPr>
                    <w:ind w:firstLine="708"/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5C4C37">
                    <w:rPr>
                      <w:rFonts w:ascii="Arial" w:hAnsi="Arial" w:cs="Arial"/>
                      <w:b/>
                      <w:i/>
                      <w:sz w:val="32"/>
                      <w:u w:val="single"/>
                    </w:rPr>
                    <w:t>Aplicação:</w:t>
                  </w:r>
                  <w:r w:rsidR="0035624D">
                    <w:rPr>
                      <w:rFonts w:ascii="Arial" w:hAnsi="Arial" w:cs="Arial"/>
                      <w:i/>
                      <w:sz w:val="32"/>
                    </w:rPr>
                    <w:t xml:space="preserve"> </w:t>
                  </w:r>
                  <w:r w:rsidR="00056293">
                    <w:rPr>
                      <w:rFonts w:ascii="Arial" w:hAnsi="Arial" w:cs="Arial"/>
                      <w:i/>
                      <w:sz w:val="32"/>
                    </w:rPr>
                    <w:t>Lembrar que devo obedecer a Deus e crer na sua palavra porque Ele me ama e sempre quer o melhor para mim. Obedecer é sempre a melhor escolha.</w:t>
                  </w:r>
                </w:p>
                <w:p w:rsidR="00BB53A7" w:rsidRDefault="00BB53A7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CA2550" w:rsidRDefault="00CA2550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CA2550">
                    <w:rPr>
                      <w:rFonts w:ascii="Arial" w:hAnsi="Arial" w:cs="Arial"/>
                      <w:b/>
                      <w:sz w:val="32"/>
                    </w:rPr>
                    <w:t>APLICAÇÃO</w:t>
                  </w:r>
                  <w:r w:rsidR="00D95195">
                    <w:rPr>
                      <w:rFonts w:ascii="Arial" w:hAnsi="Arial" w:cs="Arial"/>
                      <w:sz w:val="32"/>
                    </w:rPr>
                    <w:t xml:space="preserve">: </w:t>
                  </w:r>
                </w:p>
                <w:p w:rsidR="00BB53A7" w:rsidRPr="00BB53A7" w:rsidRDefault="00994739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br/>
                  </w:r>
                  <w:r>
                    <w:rPr>
                      <w:rFonts w:ascii="Arial" w:hAnsi="Arial" w:cs="Arial"/>
                      <w:sz w:val="32"/>
                    </w:rPr>
                    <w:br/>
                    <w:t>\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 w:bidi="he-IL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1B3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85" w:rsidRDefault="004F3485" w:rsidP="00D921B3">
      <w:pPr>
        <w:spacing w:after="0" w:line="240" w:lineRule="auto"/>
      </w:pPr>
      <w:r>
        <w:separator/>
      </w:r>
    </w:p>
  </w:endnote>
  <w:endnote w:type="continuationSeparator" w:id="0">
    <w:p w:rsidR="004F3485" w:rsidRDefault="004F3485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85" w:rsidRDefault="004F3485" w:rsidP="00D921B3">
      <w:pPr>
        <w:spacing w:after="0" w:line="240" w:lineRule="auto"/>
      </w:pPr>
      <w:r>
        <w:separator/>
      </w:r>
    </w:p>
  </w:footnote>
  <w:footnote w:type="continuationSeparator" w:id="0">
    <w:p w:rsidR="004F3485" w:rsidRDefault="004F3485" w:rsidP="00D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2F"/>
    <w:rsid w:val="00056293"/>
    <w:rsid w:val="000F1A14"/>
    <w:rsid w:val="00120F13"/>
    <w:rsid w:val="0015431E"/>
    <w:rsid w:val="00161F39"/>
    <w:rsid w:val="00183C8E"/>
    <w:rsid w:val="001D336D"/>
    <w:rsid w:val="00263144"/>
    <w:rsid w:val="00336BAE"/>
    <w:rsid w:val="0035624D"/>
    <w:rsid w:val="003702E4"/>
    <w:rsid w:val="00457021"/>
    <w:rsid w:val="00473F10"/>
    <w:rsid w:val="00487A66"/>
    <w:rsid w:val="004F3485"/>
    <w:rsid w:val="0052639A"/>
    <w:rsid w:val="005C4C37"/>
    <w:rsid w:val="0071542F"/>
    <w:rsid w:val="007E2FEC"/>
    <w:rsid w:val="0084618F"/>
    <w:rsid w:val="00896EB2"/>
    <w:rsid w:val="008E22DC"/>
    <w:rsid w:val="009853B1"/>
    <w:rsid w:val="00994739"/>
    <w:rsid w:val="00AB4BE2"/>
    <w:rsid w:val="00B40258"/>
    <w:rsid w:val="00B75B81"/>
    <w:rsid w:val="00BB3A00"/>
    <w:rsid w:val="00BB53A7"/>
    <w:rsid w:val="00C15184"/>
    <w:rsid w:val="00CA2550"/>
    <w:rsid w:val="00CD1074"/>
    <w:rsid w:val="00D02411"/>
    <w:rsid w:val="00D921B3"/>
    <w:rsid w:val="00D95195"/>
    <w:rsid w:val="00E43D3E"/>
    <w:rsid w:val="00E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70506C-323B-4C87-B7DC-474F84CF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6</cp:revision>
  <dcterms:created xsi:type="dcterms:W3CDTF">2017-10-13T16:30:00Z</dcterms:created>
  <dcterms:modified xsi:type="dcterms:W3CDTF">2017-12-01T17:24:00Z</dcterms:modified>
</cp:coreProperties>
</file>