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43525" cy="9382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BB8" w:rsidRPr="00F9611A" w:rsidRDefault="00F81BB8" w:rsidP="00F81BB8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Times New Roman" w:hAnsi="Showcard Gothic" w:cstheme="maj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611A">
                              <w:rPr>
                                <w:rFonts w:ascii="Showcard Gothic" w:eastAsia="Times New Roman" w:hAnsi="Showcard Gothic" w:cstheme="majorHAnsi"/>
                                <w:color w:val="000000"/>
                                <w:sz w:val="36"/>
                                <w:szCs w:val="36"/>
                              </w:rPr>
                              <w:t>EU + 1</w:t>
                            </w:r>
                          </w:p>
                          <w:p w:rsidR="00F81BB8" w:rsidRPr="00F0494A" w:rsidRDefault="00F81BB8" w:rsidP="00F81BB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81BB8" w:rsidRPr="00F81BB8" w:rsidRDefault="00F81BB8" w:rsidP="00F81BB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" Então Jesus chegou perto deles e disse: Recebi todo o poder no céu e na terra" (</w:t>
                            </w:r>
                            <w:proofErr w:type="spellStart"/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Mt</w:t>
                            </w:r>
                            <w:proofErr w:type="spellEnd"/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 28:18).</w:t>
                            </w:r>
                          </w:p>
                          <w:p w:rsidR="00F0494A" w:rsidRPr="00F0494A" w:rsidRDefault="00F81BB8" w:rsidP="00F0494A">
                            <w:pPr>
                              <w:spacing w:after="27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No episódio da cura do paralítico em Cafarnaum, Jesus mostrou Seu poder além das expectativas das pessoas que O assistiam. Para aquelas pessoas seria muito mais fácil alguém dizer: "seus pecados estão perdoados" (mesmo que para elas fosse uma blasfêmia) do que fazer um paralítico andar. Não esperavam tanto poder. Mas Jesus queria ensinar aquelas pessoas, e a nós também, que Ele tem autoridade e o poder absoluto sobre o âmbito físico e espiritual. Por isso, querido professor, seja na área espiritual: pecados, tentações, desejos bons ou ruins; ou na área física: cansaço, doenças, falta recursos, etc., vá na fonte do poder, Jesus. </w:t>
                            </w: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Em qualquer situação busque somente a ajuda </w:t>
                            </w:r>
                            <w:proofErr w:type="spellStart"/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dEle.</w:t>
                            </w:r>
                            <w:proofErr w:type="spellEnd"/>
                            <w:r w:rsidR="00F0494A" w:rsidRP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1628A" w:rsidRDefault="00F0494A" w:rsidP="0051628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0494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Versículo para DECORAR: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494A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Vós me chamais Mestre e Senhor, e dizeis bem, porque eu o sou.</w:t>
                            </w:r>
                            <w:r w:rsidRPr="00F0494A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0494A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Ora, se eu, Senhor e Mestre, vos lavei os pés, vós deveis também lavar os pés uns aos outros.</w:t>
                            </w:r>
                            <w:r w:rsidRPr="00F0494A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0494A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Porque eu vos dei o exemplo, para que, como eu vos fiz, façais vós também.</w:t>
                            </w:r>
                            <w:r w:rsidRPr="00F0494A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hyperlink r:id="rId4" w:history="1">
                              <w:r w:rsidRPr="00F0494A">
                                <w:rPr>
                                  <w:rStyle w:val="Hyperlink"/>
                                  <w:rFonts w:asciiTheme="majorHAnsi" w:hAnsiTheme="majorHAnsi" w:cstheme="majorHAnsi"/>
                                  <w:color w:val="2969B0"/>
                                  <w:sz w:val="24"/>
                                  <w:szCs w:val="24"/>
                                  <w:u w:val="none"/>
                                </w:rPr>
                                <w:t>João 13:13-15</w:t>
                              </w:r>
                            </w:hyperlink>
                          </w:p>
                          <w:p w:rsidR="00F0494A" w:rsidRDefault="00F81BB8" w:rsidP="0051628A">
                            <w:p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APLICAÇÃO: </w:t>
                            </w:r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mostrar que Jesus tem todo </w:t>
                            </w:r>
                            <w:proofErr w:type="gramStart"/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poder.</w:t>
                            </w:r>
                            <w:r w:rsidR="00F0494A" w:rsidRP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noProof/>
                                <w:color w:val="6A97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noProof/>
                                <w:color w:val="6A9718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noProof/>
                                <w:color w:val="6A9718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F0494A" w:rsidRP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noProof/>
                                <w:color w:val="6A9718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E4F71C" wp14:editId="0EE8DE3E">
                                  <wp:extent cx="390525" cy="382127"/>
                                  <wp:effectExtent l="0" t="0" r="0" b="0"/>
                                  <wp:docPr id="12" name="Imagem 12" descr="http://2.bp.blogspot.com/-QOJHBMYJlYI/TkKQFDvvDkI/AAAAAAAAK4o/jm5-VqfDzvc/s1600/%2521cid_4D40B48F-6DDF-4477-A62B-8CEE39ED40C1.gif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2.bp.blogspot.com/-QOJHBMYJlYI/TkKQFDvvDkI/AAAAAAAAK4o/jm5-VqfDzvc/s1600/%2521cid_4D40B48F-6DDF-4477-A62B-8CEE39ED40C1.gif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02" cy="397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1BB8" w:rsidRPr="00F81BB8" w:rsidRDefault="00F81BB8" w:rsidP="00F0494A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Introdução</w:t>
                            </w:r>
                            <w:r w:rsid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Você já precisou da ajuda de um amigo para fazer algo para você? como foi? (Deixe as crianças falarem.) Que bom podermos contar com bons amigos!</w:t>
                            </w:r>
                          </w:p>
                          <w:p w:rsidR="00F81BB8" w:rsidRDefault="00F81BB8" w:rsidP="00F81BB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Certa vez, uma homem precisou de alguns amigos para fazerem algo importante para ele.</w:t>
                            </w:r>
                          </w:p>
                          <w:p w:rsidR="0051628A" w:rsidRPr="00F9611A" w:rsidRDefault="0051628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38"/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1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Alguns dias depois, Jesus voltou para a cidade de Cafarnaum, e logo se espalhou a notícia de que ele estava em casa. 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2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Muitas pessoas foram até lá, e ajuntou-se tanta gente, que não havia lugar nem mesmo do lado de fora, perto da porta. Enquanto Jesus estava anunciando a mensagem, 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3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 xml:space="preserve">trouxeram um paralítico. Ele estava sendo carregado por 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b/>
                                <w:color w:val="444444"/>
                                <w:sz w:val="24"/>
                                <w:szCs w:val="24"/>
                              </w:rPr>
                              <w:t>quatro homens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, 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4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mas, por causa de toda aquela gente, eles não puderam levá-lo até perto de Jesus. Então fizeram um buraco no telhado da casa, em cima do lugar onde Jesus estava, e pela abertura desceram o doente deitado na sua cama. 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5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Jesus viu que eles tinham fé e disse ao paralítico:</w:t>
                            </w:r>
                          </w:p>
                          <w:p w:rsidR="0051628A" w:rsidRPr="0051628A" w:rsidRDefault="0051628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38"/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CC0000"/>
                                <w:sz w:val="24"/>
                                <w:szCs w:val="24"/>
                              </w:rPr>
                              <w:t>— Meu filho, os seus pecados estão perdoados.</w:t>
                            </w:r>
                          </w:p>
                          <w:p w:rsidR="0051628A" w:rsidRPr="0051628A" w:rsidRDefault="0051628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38"/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6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Alguns mestres da Lei que estavam sentados ali começaram a pensar: 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777777"/>
                                <w:sz w:val="24"/>
                                <w:szCs w:val="24"/>
                              </w:rPr>
                              <w:t>7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“O que é isso que esse homem está dizendo</w:t>
                            </w:r>
                            <w:r w:rsid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?</w:t>
                            </w:r>
                            <w:r w:rsidRPr="00F9611A">
                              <w:rPr>
                                <w:rFonts w:ascii="Comic Sans MS" w:eastAsia="Times New Roman" w:hAnsi="Comic Sans MS" w:cstheme="minorHAnsi"/>
                                <w:color w:val="444444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51628A" w:rsidRPr="00F9611A" w:rsidRDefault="0051628A" w:rsidP="00F81BB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494A" w:rsidRPr="00F0494A" w:rsidRDefault="00F0494A" w:rsidP="00F0494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13407" w:rsidRPr="0051628A" w:rsidRDefault="00F81BB8" w:rsidP="00F81BB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0494A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0494A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0.75pt;height:7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" strokecolor="white [3212]">
                <v:textbox>
                  <w:txbxContent>
                    <w:p w:rsidR="00F81BB8" w:rsidRPr="00F9611A" w:rsidRDefault="00F81BB8" w:rsidP="00F81BB8">
                      <w:pPr>
                        <w:spacing w:after="0" w:line="240" w:lineRule="auto"/>
                        <w:jc w:val="center"/>
                        <w:rPr>
                          <w:rFonts w:ascii="Showcard Gothic" w:eastAsia="Times New Roman" w:hAnsi="Showcard Gothic" w:cstheme="majorHAnsi"/>
                          <w:color w:val="000000"/>
                          <w:sz w:val="36"/>
                          <w:szCs w:val="36"/>
                        </w:rPr>
                      </w:pPr>
                      <w:r w:rsidRPr="00F9611A">
                        <w:rPr>
                          <w:rFonts w:ascii="Showcard Gothic" w:eastAsia="Times New Roman" w:hAnsi="Showcard Gothic" w:cstheme="majorHAnsi"/>
                          <w:color w:val="000000"/>
                          <w:sz w:val="36"/>
                          <w:szCs w:val="36"/>
                        </w:rPr>
                        <w:t>EU + 1</w:t>
                      </w:r>
                    </w:p>
                    <w:p w:rsidR="00F81BB8" w:rsidRPr="00F0494A" w:rsidRDefault="00F81BB8" w:rsidP="00F81BB8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F81BB8" w:rsidRPr="00F81BB8" w:rsidRDefault="00F81BB8" w:rsidP="00F81BB8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" Então Jesus chegou perto deles e disse: Recebi todo o poder no céu e na terra" (</w:t>
                      </w:r>
                      <w:proofErr w:type="spellStart"/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Mt</w:t>
                      </w:r>
                      <w:proofErr w:type="spellEnd"/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 28:18).</w:t>
                      </w:r>
                    </w:p>
                    <w:p w:rsidR="00F0494A" w:rsidRPr="00F0494A" w:rsidRDefault="00F81BB8" w:rsidP="00F0494A">
                      <w:pPr>
                        <w:spacing w:after="27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No episódio da cura do paralítico em Cafarnaum, Jesus mostrou Seu poder além das expectativas das pessoas que O assistiam. Para aquelas pessoas seria muito mais fácil alguém dizer: "seus pecados estão perdoados" (mesmo que para elas fosse uma blasfêmia) do que fazer um paralítico andar. Não esperavam tanto poder. Mas Jesus queria ensinar aquelas pessoas, e a nós também, que Ele tem autoridade e o poder absoluto sobre o âmbito físico e espiritual. Por isso, querido professor, seja na área espiritual: pecados, tentações, desejos bons ou ruins; ou na área física: cansaço, doenças, falta recursos, etc., vá na fonte do poder, Jesus. </w:t>
                      </w: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Em qualquer situação busque somente a ajuda </w:t>
                      </w:r>
                      <w:proofErr w:type="spellStart"/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dEle.</w:t>
                      </w:r>
                      <w:proofErr w:type="spellEnd"/>
                      <w:r w:rsidR="00F0494A" w:rsidRP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51628A" w:rsidRDefault="00F0494A" w:rsidP="0051628A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0494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Versículo para DECORAR: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0494A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Vós me chamais Mestre e Senhor, e dizeis bem, porque eu o sou.</w:t>
                      </w:r>
                      <w:r w:rsidRPr="00F0494A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0494A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Ora, se eu, Senhor e Mestre, vos lavei os pés, vós deveis também lavar os pés uns aos outros.</w:t>
                      </w:r>
                      <w:r w:rsidRPr="00F0494A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0494A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Porque eu vos dei o exemplo, para que, como eu vos fiz, façais vós também.</w:t>
                      </w:r>
                      <w:r w:rsidRPr="00F0494A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F0494A">
                          <w:rPr>
                            <w:rStyle w:val="Hyperlink"/>
                            <w:rFonts w:asciiTheme="majorHAnsi" w:hAnsiTheme="majorHAnsi" w:cstheme="majorHAnsi"/>
                            <w:color w:val="2969B0"/>
                            <w:sz w:val="24"/>
                            <w:szCs w:val="24"/>
                            <w:u w:val="none"/>
                          </w:rPr>
                          <w:t>João 13:13-15</w:t>
                        </w:r>
                      </w:hyperlink>
                    </w:p>
                    <w:p w:rsidR="00F0494A" w:rsidRDefault="00F81BB8" w:rsidP="0051628A">
                      <w:pPr>
                        <w:spacing w:after="0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APLICAÇÃO: </w:t>
                      </w:r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mostrar que Jesus tem todo </w:t>
                      </w:r>
                      <w:proofErr w:type="gramStart"/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poder.</w:t>
                      </w:r>
                      <w:r w:rsidR="00F0494A" w:rsidRP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noProof/>
                          <w:color w:val="6A9718"/>
                          <w:sz w:val="24"/>
                          <w:szCs w:val="24"/>
                        </w:rPr>
                        <w:t xml:space="preserve"> </w:t>
                      </w:r>
                      <w:r w:rsid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noProof/>
                          <w:color w:val="6A9718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noProof/>
                          <w:color w:val="6A9718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F0494A" w:rsidRP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noProof/>
                          <w:color w:val="6A9718"/>
                          <w:sz w:val="24"/>
                          <w:szCs w:val="24"/>
                        </w:rPr>
                        <w:drawing>
                          <wp:inline distT="0" distB="0" distL="0" distR="0" wp14:anchorId="74E4F71C" wp14:editId="0EE8DE3E">
                            <wp:extent cx="390525" cy="382127"/>
                            <wp:effectExtent l="0" t="0" r="0" b="0"/>
                            <wp:docPr id="12" name="Imagem 12" descr="http://2.bp.blogspot.com/-QOJHBMYJlYI/TkKQFDvvDkI/AAAAAAAAK4o/jm5-VqfDzvc/s1600/%2521cid_4D40B48F-6DDF-4477-A62B-8CEE39ED40C1.gif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2.bp.blogspot.com/-QOJHBMYJlYI/TkKQFDvvDkI/AAAAAAAAK4o/jm5-VqfDzvc/s1600/%2521cid_4D40B48F-6DDF-4477-A62B-8CEE39ED40C1.gif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02" cy="397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1BB8" w:rsidRPr="00F81BB8" w:rsidRDefault="00F81BB8" w:rsidP="00F0494A">
                      <w:pP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Introdução</w:t>
                      </w:r>
                      <w:r w:rsid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Você já precisou da ajuda de um amigo para fazer algo para você? como foi? (Deixe as crianças falarem.) Que bom podermos contar com bons amigos!</w:t>
                      </w:r>
                    </w:p>
                    <w:p w:rsidR="00F81BB8" w:rsidRDefault="00F81BB8" w:rsidP="00F81BB8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Certa vez, uma homem precisou de alguns amigos para fazerem algo importante para ele.</w:t>
                      </w:r>
                    </w:p>
                    <w:p w:rsidR="0051628A" w:rsidRPr="00F9611A" w:rsidRDefault="0051628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38"/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1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Alguns dias depois, Jesus voltou para a cidade de Cafarnaum, e logo se espalhou a notícia de que ele estava em casa. 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2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Muitas pessoas foram até lá, e ajuntou-se tanta gente, que não havia lugar nem mesmo do lado de fora, perto da porta. Enquanto Jesus estava anunciando a mensagem, 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3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 xml:space="preserve">trouxeram um paralítico. Ele estava sendo carregado por 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b/>
                          <w:color w:val="444444"/>
                          <w:sz w:val="24"/>
                          <w:szCs w:val="24"/>
                        </w:rPr>
                        <w:t>quatro homens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, 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4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mas, por causa de toda aquela gente, eles não puderam levá-lo até perto de Jesus. Então fizeram um buraco no telhado da casa, em cima do lugar onde Jesus estava, e pela abertura desceram o doente deitado na sua cama. 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5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Jesus viu que eles tinham fé e disse ao paralítico:</w:t>
                      </w:r>
                    </w:p>
                    <w:p w:rsidR="0051628A" w:rsidRPr="0051628A" w:rsidRDefault="0051628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38"/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theme="minorHAnsi"/>
                          <w:color w:val="CC0000"/>
                          <w:sz w:val="24"/>
                          <w:szCs w:val="24"/>
                        </w:rPr>
                        <w:t>— Meu filho, os seus pecados estão perdoados.</w:t>
                      </w:r>
                    </w:p>
                    <w:p w:rsidR="0051628A" w:rsidRPr="0051628A" w:rsidRDefault="0051628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38"/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6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Alguns mestres da Lei que estavam sentados ali começaram a pensar: 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777777"/>
                          <w:sz w:val="24"/>
                          <w:szCs w:val="24"/>
                        </w:rPr>
                        <w:t>7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“O que é isso que esse homem está dizendo</w:t>
                      </w:r>
                      <w:r w:rsid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?</w:t>
                      </w:r>
                      <w:r w:rsidRPr="00F9611A">
                        <w:rPr>
                          <w:rFonts w:ascii="Comic Sans MS" w:eastAsia="Times New Roman" w:hAnsi="Comic Sans MS" w:cstheme="minorHAnsi"/>
                          <w:color w:val="444444"/>
                          <w:sz w:val="24"/>
                          <w:szCs w:val="24"/>
                        </w:rPr>
                        <w:t>”</w:t>
                      </w:r>
                    </w:p>
                    <w:p w:rsidR="0051628A" w:rsidRPr="00F9611A" w:rsidRDefault="0051628A" w:rsidP="00F81BB8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F0494A" w:rsidRPr="00F0494A" w:rsidRDefault="00F0494A" w:rsidP="00F0494A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413407" w:rsidRPr="0051628A" w:rsidRDefault="00F81BB8" w:rsidP="00F81BB8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0494A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0494A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355" cy="10001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96" cy="100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1A" w:rsidRDefault="00F9611A" w:rsidP="00F9611A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rStyle w:val="label"/>
                                <w:rFonts w:ascii="Comic Sans MS" w:hAnsi="Comic Sans MS" w:cs="Arial"/>
                                <w:color w:val="777777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1628A" w:rsidRPr="00F9611A" w:rsidRDefault="00F9611A" w:rsidP="00F9611A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Style w:val="label"/>
                                <w:rFonts w:ascii="Comic Sans MS" w:hAnsi="Comic Sans MS" w:cs="Arial"/>
                                <w:color w:val="777777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Pr="00F9611A">
                              <w:rPr>
                                <w:rStyle w:val="content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“O que é isso que esse homem está dizendo? Isso é</w:t>
                            </w:r>
                            <w:r w:rsidRPr="00F9611A">
                              <w:rPr>
                                <w:rStyle w:val="content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F9611A">
                              <w:rPr>
                                <w:rStyle w:val="content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blasfêmia contra Deus! Ninguém pode perdoar pecados; só Deus tem esse poder!”</w:t>
                            </w:r>
                          </w:p>
                          <w:p w:rsidR="0051628A" w:rsidRPr="0051628A" w:rsidRDefault="00F9611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40"/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  <w:t>8</w:t>
                            </w:r>
                            <w:r w:rsidR="0051628A" w:rsidRPr="00F9611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  <w:t>No mesmo instante Jesus soube o que eles estavam pensando e disse:</w:t>
                            </w:r>
                          </w:p>
                          <w:p w:rsidR="0051628A" w:rsidRPr="0051628A" w:rsidRDefault="0051628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40"/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="Arial"/>
                                <w:color w:val="CC0000"/>
                                <w:sz w:val="24"/>
                                <w:szCs w:val="24"/>
                              </w:rPr>
                              <w:t>— Por que vocês estão pensando essas coisas?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  <w:t> 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777777"/>
                                <w:sz w:val="24"/>
                                <w:szCs w:val="24"/>
                              </w:rPr>
                              <w:t>9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CC0000"/>
                                <w:sz w:val="24"/>
                                <w:szCs w:val="24"/>
                              </w:rPr>
                              <w:t>O que é mais fácil dizer ao paralítico: “Os seus pecados estão perdoados” ou “Levante-se, pegue a sua cama e ande”?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  <w:t> 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777777"/>
                                <w:sz w:val="24"/>
                                <w:szCs w:val="24"/>
                              </w:rPr>
                              <w:t>10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CC0000"/>
                                <w:sz w:val="24"/>
                                <w:szCs w:val="24"/>
                              </w:rPr>
                              <w:t>Pois vou mostrar a vocês que eu, o Filho do Homem, tenho poder na terra para perdoar pecados.</w:t>
                            </w:r>
                          </w:p>
                          <w:p w:rsidR="0051628A" w:rsidRPr="0051628A" w:rsidRDefault="0051628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40"/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  <w:t>Então disse ao paralítico:</w:t>
                            </w:r>
                          </w:p>
                          <w:p w:rsidR="0051628A" w:rsidRDefault="0051628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40"/>
                              <w:rPr>
                                <w:rFonts w:ascii="Comic Sans MS" w:eastAsia="Times New Roman" w:hAnsi="Comic Sans MS" w:cs="Arial"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F9611A">
                              <w:rPr>
                                <w:rFonts w:ascii="Comic Sans MS" w:eastAsia="Times New Roman" w:hAnsi="Comic Sans MS" w:cs="Arial"/>
                                <w:color w:val="777777"/>
                                <w:sz w:val="24"/>
                                <w:szCs w:val="24"/>
                              </w:rPr>
                              <w:t>11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</w:rPr>
                              <w:t> </w:t>
                            </w:r>
                            <w:r w:rsidRPr="00F9611A">
                              <w:rPr>
                                <w:rFonts w:ascii="Comic Sans MS" w:eastAsia="Times New Roman" w:hAnsi="Comic Sans MS" w:cs="Arial"/>
                                <w:color w:val="CC0000"/>
                                <w:sz w:val="24"/>
                                <w:szCs w:val="24"/>
                              </w:rPr>
                              <w:t>— Eu digo a você: levante-se, pegue a sua cama e vá para casa.</w:t>
                            </w:r>
                          </w:p>
                          <w:p w:rsidR="00F9611A" w:rsidRDefault="00F9611A" w:rsidP="00F9611A">
                            <w:pPr>
                              <w:shd w:val="clear" w:color="auto" w:fill="F2F2F2" w:themeFill="background1" w:themeFillShade="F2"/>
                              <w:spacing w:after="0" w:line="480" w:lineRule="atLeast"/>
                              <w:ind w:firstLine="240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628A" w:rsidRPr="00F81BB8" w:rsidRDefault="0051628A" w:rsidP="0051628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Conclusão</w:t>
                            </w:r>
                            <w:r w:rsidRP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F0494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1BB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Que bom que aquele paralítico pode contar com a ajuda dos quatro amigos que o levaram a Jesus. Nós também podemos levar nossos amigos a Jesus. E, também, podemos contar com a ajuda de nosso melhor Amigo. Quem é Ele? Muito bem, Jesus. Ele é poderoso, pode fazer qualquer coisa. Pode nos ouvir a qualquer hora, e nos ajudar em qualquer situação. </w:t>
                            </w:r>
                          </w:p>
                          <w:p w:rsidR="0051628A" w:rsidRPr="00F81BB8" w:rsidRDefault="0051628A" w:rsidP="0051628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1628A" w:rsidRPr="00F81BB8" w:rsidRDefault="0051628A" w:rsidP="0051628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1BB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Fonte: Editora Cristã Evangélica - A VIDA DE JESUS e alguns de seus milagres (9)</w:t>
                            </w:r>
                          </w:p>
                          <w:p w:rsidR="00413407" w:rsidRDefault="00413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F9611A" w:rsidRDefault="00F9611A" w:rsidP="00F9611A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rStyle w:val="label"/>
                          <w:rFonts w:ascii="Comic Sans MS" w:hAnsi="Comic Sans MS" w:cs="Arial"/>
                          <w:color w:val="777777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1628A" w:rsidRPr="00F9611A" w:rsidRDefault="00F9611A" w:rsidP="00F9611A">
                      <w:pPr>
                        <w:shd w:val="clear" w:color="auto" w:fill="F2F2F2" w:themeFill="background1" w:themeFillShade="F2"/>
                        <w:spacing w:after="0" w:line="240" w:lineRule="auto"/>
                        <w:jc w:val="both"/>
                        <w:rPr>
                          <w:rFonts w:ascii="Comic Sans MS" w:eastAsia="Times New Roman" w:hAnsi="Comic Sans MS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9611A">
                        <w:rPr>
                          <w:rStyle w:val="label"/>
                          <w:rFonts w:ascii="Comic Sans MS" w:hAnsi="Comic Sans MS" w:cs="Arial"/>
                          <w:color w:val="777777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Pr="00F9611A">
                        <w:rPr>
                          <w:rStyle w:val="content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“O que é isso que esse homem está dizendo? Isso é</w:t>
                      </w:r>
                      <w:r w:rsidRPr="00F9611A">
                        <w:rPr>
                          <w:rStyle w:val="content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F9611A">
                        <w:rPr>
                          <w:rStyle w:val="content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blasfêmia contra Deus! Ninguém pode perdoar pecados; só Deus tem esse poder!”</w:t>
                      </w:r>
                    </w:p>
                    <w:p w:rsidR="0051628A" w:rsidRPr="0051628A" w:rsidRDefault="00F9611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40"/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  <w:t>8</w:t>
                      </w:r>
                      <w:r w:rsidR="0051628A" w:rsidRPr="00F9611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  <w:t>No mesmo instante Jesus soube o que eles estavam pensando e disse:</w:t>
                      </w:r>
                    </w:p>
                    <w:p w:rsidR="0051628A" w:rsidRPr="0051628A" w:rsidRDefault="0051628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40"/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="Arial"/>
                          <w:color w:val="CC0000"/>
                          <w:sz w:val="24"/>
                          <w:szCs w:val="24"/>
                        </w:rPr>
                        <w:t>— Por que vocês estão pensando essas coisas?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  <w:t> 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777777"/>
                          <w:sz w:val="24"/>
                          <w:szCs w:val="24"/>
                        </w:rPr>
                        <w:t>9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CC0000"/>
                          <w:sz w:val="24"/>
                          <w:szCs w:val="24"/>
                        </w:rPr>
                        <w:t>O que é mais fácil dizer ao paralítico: “Os seus pecados estão perdoados” ou “Levante-se, pegue a sua cama e ande”?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  <w:t> 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777777"/>
                          <w:sz w:val="24"/>
                          <w:szCs w:val="24"/>
                        </w:rPr>
                        <w:t>10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CC0000"/>
                          <w:sz w:val="24"/>
                          <w:szCs w:val="24"/>
                        </w:rPr>
                        <w:t>Pois vou mostrar a vocês que eu, o Filho do Homem, tenho poder na terra para perdoar pecados.</w:t>
                      </w:r>
                    </w:p>
                    <w:p w:rsidR="0051628A" w:rsidRPr="0051628A" w:rsidRDefault="0051628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40"/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  <w:t>Então disse ao paralítico:</w:t>
                      </w:r>
                    </w:p>
                    <w:p w:rsidR="0051628A" w:rsidRDefault="0051628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40"/>
                        <w:rPr>
                          <w:rFonts w:ascii="Comic Sans MS" w:eastAsia="Times New Roman" w:hAnsi="Comic Sans MS" w:cs="Arial"/>
                          <w:color w:val="CC0000"/>
                          <w:sz w:val="24"/>
                          <w:szCs w:val="24"/>
                        </w:rPr>
                      </w:pPr>
                      <w:r w:rsidRPr="00F9611A">
                        <w:rPr>
                          <w:rFonts w:ascii="Comic Sans MS" w:eastAsia="Times New Roman" w:hAnsi="Comic Sans MS" w:cs="Arial"/>
                          <w:color w:val="777777"/>
                          <w:sz w:val="24"/>
                          <w:szCs w:val="24"/>
                        </w:rPr>
                        <w:t>11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</w:rPr>
                        <w:t> </w:t>
                      </w:r>
                      <w:r w:rsidRPr="00F9611A">
                        <w:rPr>
                          <w:rFonts w:ascii="Comic Sans MS" w:eastAsia="Times New Roman" w:hAnsi="Comic Sans MS" w:cs="Arial"/>
                          <w:color w:val="CC0000"/>
                          <w:sz w:val="24"/>
                          <w:szCs w:val="24"/>
                        </w:rPr>
                        <w:t>— Eu digo a você: levante-se, pegue a sua cama e vá para casa.</w:t>
                      </w:r>
                    </w:p>
                    <w:p w:rsidR="00F9611A" w:rsidRDefault="00F9611A" w:rsidP="00F9611A">
                      <w:pPr>
                        <w:shd w:val="clear" w:color="auto" w:fill="F2F2F2" w:themeFill="background1" w:themeFillShade="F2"/>
                        <w:spacing w:after="0" w:line="480" w:lineRule="atLeast"/>
                        <w:ind w:firstLine="240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628A" w:rsidRPr="00F81BB8" w:rsidRDefault="0051628A" w:rsidP="0051628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</w:rPr>
                        <w:t>Conclusão</w:t>
                      </w:r>
                      <w:r w:rsidRP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noProof/>
                          <w:sz w:val="28"/>
                          <w:szCs w:val="28"/>
                        </w:rPr>
                        <w:t>:</w:t>
                      </w:r>
                      <w:r w:rsidRPr="00F0494A">
                        <w:rPr>
                          <w:rFonts w:asciiTheme="majorHAnsi" w:eastAsia="Times New Roman" w:hAnsiTheme="majorHAnsi" w:cstheme="majorHAnsi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F81BB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Que bom que aquele paralítico pode contar com a ajuda dos quatro amigos que o levaram a Jesus. Nós também podemos levar nossos amigos a Jesus. E, também, podemos contar com a ajuda de nosso melhor Amigo. Quem é Ele? Muito bem, Jesus. Ele é poderoso, pode fazer qualquer coisa. Pode nos ouvir a qualquer hora, e nos ajudar em qualquer situação. </w:t>
                      </w:r>
                    </w:p>
                    <w:p w:rsidR="0051628A" w:rsidRPr="00F81BB8" w:rsidRDefault="0051628A" w:rsidP="0051628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51628A" w:rsidRPr="00F81BB8" w:rsidRDefault="0051628A" w:rsidP="0051628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F81BB8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Fonte: Editora Cristã Evangélica - A VIDA DE JESUS e alguns de seus milagres (9)</w:t>
                      </w:r>
                    </w:p>
                    <w:p w:rsidR="00413407" w:rsidRDefault="004134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961986" w:rsidRDefault="00961986"/>
    <w:p w:rsidR="00961986" w:rsidRDefault="00F12D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177165</wp:posOffset>
                </wp:positionV>
                <wp:extent cx="514350" cy="8639175"/>
                <wp:effectExtent l="0" t="0" r="19050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63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C6" w:rsidRDefault="00F12DC6" w:rsidP="00F12DC6">
                            <w:r>
                              <w:t xml:space="preserve">              </w:t>
                            </w:r>
                            <w:r>
                              <w:t xml:space="preserve">                 </w:t>
                            </w:r>
                            <w:r>
                              <w:t xml:space="preserve">  </w:t>
                            </w:r>
                            <w:r w:rsidRPr="00F9611A">
                              <w:rPr>
                                <w:rFonts w:ascii="Comic Sans MS" w:hAnsi="Comic Sans MS"/>
                              </w:rPr>
                              <w:t>VAMOS USAR O PODER DA AMIZADE PARA LEVAR OS OUTROS ATÉ JESUS</w:t>
                            </w:r>
                            <w:r>
                              <w:t>!</w:t>
                            </w:r>
                          </w:p>
                          <w:p w:rsidR="00F12DC6" w:rsidRDefault="00F12DC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8" o:spid="_x0000_s1028" type="#_x0000_t202" style="position:absolute;margin-left:499.55pt;margin-top:13.95pt;width:40.5pt;height:6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" fillcolor="white [3201]" strokecolor="white [3212]" strokeweight=".5pt">
                <v:textbox style="layout-flow:vertical-ideographic">
                  <w:txbxContent>
                    <w:p w:rsidR="00F12DC6" w:rsidRDefault="00F12DC6" w:rsidP="00F12DC6">
                      <w:r>
                        <w:t xml:space="preserve">              </w:t>
                      </w:r>
                      <w:r>
                        <w:t xml:space="preserve">                 </w:t>
                      </w:r>
                      <w:r>
                        <w:t xml:space="preserve">  </w:t>
                      </w:r>
                      <w:r w:rsidRPr="00F9611A">
                        <w:rPr>
                          <w:rFonts w:ascii="Comic Sans MS" w:hAnsi="Comic Sans MS"/>
                        </w:rPr>
                        <w:t>VAMOS USAR O PODER DA AMIZADE PARA LEVAR OS OUTROS ATÉ JESUS</w:t>
                      </w:r>
                      <w:r>
                        <w:t>!</w:t>
                      </w:r>
                    </w:p>
                    <w:p w:rsidR="00F12DC6" w:rsidRDefault="00F12DC6"/>
                  </w:txbxContent>
                </v:textbox>
              </v:shape>
            </w:pict>
          </mc:Fallback>
        </mc:AlternateContent>
      </w:r>
      <w:r w:rsidR="00F9611A">
        <w:rPr>
          <w:noProof/>
        </w:rPr>
        <w:drawing>
          <wp:inline distT="0" distB="0" distL="0" distR="0">
            <wp:extent cx="9316020" cy="6170165"/>
            <wp:effectExtent l="0" t="8255" r="0" b="0"/>
            <wp:docPr id="13" name="Imagem 13" descr="http://2.bp.blogspot.com/-RhyWP_GNxuU/Tjr32Rs6QJI/AAAAAAAAKwo/NIgNJlS-ous/s1600/mc3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RhyWP_GNxuU/Tjr32Rs6QJI/AAAAAAAAKwo/NIgNJlS-ous/s1600/mc31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" t="11083" r="1475"/>
                    <a:stretch/>
                  </pic:blipFill>
                  <pic:spPr bwMode="auto">
                    <a:xfrm rot="5400000">
                      <a:off x="0" y="0"/>
                      <a:ext cx="9316216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11A" w:rsidRDefault="00F9611A">
      <w:r>
        <w:lastRenderedPageBreak/>
        <w:t xml:space="preserve">                </w:t>
      </w:r>
      <w:r w:rsidRPr="00F9611A">
        <w:rPr>
          <w:rFonts w:ascii="Comic Sans MS" w:hAnsi="Comic Sans MS"/>
        </w:rPr>
        <w:t>VAMOS USAR O PODER DA AMIZADE PARA LEVAR OS OUTROS ATÉ JESUS</w:t>
      </w:r>
      <w:r>
        <w:t>!</w:t>
      </w:r>
    </w:p>
    <w:p w:rsidR="00F9611A" w:rsidRDefault="00F9611A">
      <w:r>
        <w:rPr>
          <w:noProof/>
        </w:rPr>
        <w:drawing>
          <wp:inline distT="0" distB="0" distL="0" distR="0">
            <wp:extent cx="7019925" cy="9141502"/>
            <wp:effectExtent l="0" t="0" r="0" b="2540"/>
            <wp:docPr id="14" name="Imagem 14" descr="http://3.bp.blogspot.com/-XUYP9FQL8GU/Tjr34X49I7I/AAAAAAAAKw0/XNrIn8M_EuI/s1600/paralit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XUYP9FQL8GU/Tjr34X49I7I/AAAAAAAAKw0/XNrIn8M_EuI/s1600/paralitic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074" cy="916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1A" w:rsidRDefault="00F9611A"/>
    <w:p w:rsidR="00F9611A" w:rsidRDefault="00F9611A">
      <w:r>
        <w:rPr>
          <w:noProof/>
        </w:rPr>
        <w:lastRenderedPageBreak/>
        <w:drawing>
          <wp:inline distT="0" distB="0" distL="0" distR="0">
            <wp:extent cx="7110376" cy="9448800"/>
            <wp:effectExtent l="0" t="0" r="0" b="0"/>
            <wp:docPr id="15" name="Imagem 15" descr="http://4.bp.blogspot.com/-FjzWaDLPHAg/Tjr33E3xrJI/AAAAAAAAKws/fTfAu7tsS8s/s1600/OS%252520A%25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FjzWaDLPHAg/Tjr33E3xrJI/AAAAAAAAKws/fTfAu7tsS8s/s1600/OS%252520A%257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854" cy="94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11A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2A7EB3"/>
    <w:rsid w:val="00413407"/>
    <w:rsid w:val="0051628A"/>
    <w:rsid w:val="00711C9E"/>
    <w:rsid w:val="00961986"/>
    <w:rsid w:val="00B51B4E"/>
    <w:rsid w:val="00CD3004"/>
    <w:rsid w:val="00E35082"/>
    <w:rsid w:val="00F0494A"/>
    <w:rsid w:val="00F12DC6"/>
    <w:rsid w:val="00F81BB8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1BB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81BB8"/>
  </w:style>
  <w:style w:type="character" w:customStyle="1" w:styleId="label">
    <w:name w:val="label"/>
    <w:basedOn w:val="Fontepargpadro"/>
    <w:rsid w:val="0051628A"/>
  </w:style>
  <w:style w:type="character" w:customStyle="1" w:styleId="content">
    <w:name w:val="content"/>
    <w:basedOn w:val="Fontepargpadro"/>
    <w:rsid w:val="0051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iaonline.com.br/acf/jo/13/13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2.bp.blogspot.com/-QOJHBMYJlYI/TkKQFDvvDkI/AAAAAAAAK4o/jm5-VqfDzvc/s1600/%2521cid_4D40B48F-6DDF-4477-A62B-8CEE39ED40C1.gif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bibliaonline.com.br/acf/jo/13/13-1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2</cp:revision>
  <dcterms:created xsi:type="dcterms:W3CDTF">2017-10-30T18:50:00Z</dcterms:created>
  <dcterms:modified xsi:type="dcterms:W3CDTF">2017-10-30T18:50:00Z</dcterms:modified>
</cp:coreProperties>
</file>