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8C0763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  <w:r w:rsidR="007C3824"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8C0763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  <w:r w:rsidR="007C3824"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5C6A1C" w:rsidRPr="005C6A1C" w:rsidRDefault="005C6A1C" w:rsidP="0002499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5C6A1C">
        <w:rPr>
          <w:rFonts w:ascii="Arial" w:hAnsi="Arial" w:cs="Arial"/>
          <w:b/>
          <w:sz w:val="26"/>
          <w:szCs w:val="26"/>
        </w:rPr>
        <w:t xml:space="preserve">LOUVOR: </w:t>
      </w:r>
      <w:r w:rsidRPr="005C6A1C">
        <w:rPr>
          <w:rFonts w:ascii="Arial" w:hAnsi="Arial" w:cs="Arial"/>
          <w:sz w:val="26"/>
          <w:szCs w:val="26"/>
        </w:rPr>
        <w:t>Faça um louvor bem alegre. Pode ser usado um CD ou cantar espontaneamente.</w:t>
      </w:r>
    </w:p>
    <w:p w:rsidR="00F82AEA" w:rsidRDefault="005C6A1C" w:rsidP="00F82AEA">
      <w:pPr>
        <w:shd w:val="clear" w:color="auto" w:fill="FFFFFF" w:themeFill="background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1EC4">
        <w:rPr>
          <w:rFonts w:ascii="Arial" w:hAnsi="Arial" w:cs="Arial"/>
          <w:b/>
          <w:noProof/>
          <w:sz w:val="24"/>
          <w:szCs w:val="24"/>
          <w:lang w:eastAsia="ja-JP"/>
        </w:rPr>
        <w:t>QUEBRA- GELO:</w:t>
      </w:r>
      <w:r w:rsidR="003E1527" w:rsidRPr="00C61EC4">
        <w:rPr>
          <w:rFonts w:ascii="Helvetica" w:hAnsi="Helvetica" w:cs="Helvetica"/>
          <w:sz w:val="24"/>
          <w:szCs w:val="24"/>
        </w:rPr>
        <w:t xml:space="preserve"> </w:t>
      </w:r>
      <w:r w:rsidR="00C61EC4" w:rsidRPr="00C61EC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Material:</w:t>
      </w:r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 xml:space="preserve"> Uma garrafa de refrigerante vazia e sete pedaços de papel e algum tipo de doce bala, pirulito ou algo da sua </w:t>
      </w:r>
      <w:proofErr w:type="spellStart"/>
      <w:proofErr w:type="gramStart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>preferencia</w:t>
      </w:r>
      <w:proofErr w:type="spellEnd"/>
      <w:proofErr w:type="gramEnd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61E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1EC4" w:rsidRPr="00C61EC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Desenvolvimento:</w:t>
      </w:r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 xml:space="preserve"> Recorte um pedaço de papel e em cada um escreva </w:t>
      </w:r>
      <w:proofErr w:type="spellStart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>oque</w:t>
      </w:r>
      <w:proofErr w:type="spellEnd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 xml:space="preserve"> foi feito em cada dia da criação. (Exemplo: 1º dia Deus criou a luz, 2 º dia... e assim até o 7 º dia) pegue a garrafa de refrigerante e coloque os papeis dentro dela. Ponha as crianças sentadas em roda. Gire a </w:t>
      </w:r>
      <w:proofErr w:type="gramStart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>garrafa  rapidamente</w:t>
      </w:r>
      <w:proofErr w:type="gramEnd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 xml:space="preserve"> e , quando ela parar, estará apontada para alguém. Esta criança </w:t>
      </w:r>
      <w:proofErr w:type="gramStart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>abrirá  e</w:t>
      </w:r>
      <w:proofErr w:type="gramEnd"/>
      <w:r w:rsidR="00C61EC4" w:rsidRPr="00C61EC4">
        <w:rPr>
          <w:rFonts w:ascii="Arial" w:eastAsia="Times New Roman" w:hAnsi="Arial" w:cs="Arial"/>
          <w:sz w:val="24"/>
          <w:szCs w:val="24"/>
          <w:lang w:eastAsia="pt-BR"/>
        </w:rPr>
        <w:t xml:space="preserve"> fara mimica para que os demais adivinhem  qual dos 7 dias ela tirou quem adivinhar ganha a vez de girar a garrafa e ganha 1 ponto. ao final quem pontuar mais ganha o brinde.</w:t>
      </w:r>
    </w:p>
    <w:p w:rsidR="002660C3" w:rsidRPr="002660C3" w:rsidRDefault="00C61EC4" w:rsidP="00F82AEA">
      <w:pPr>
        <w:shd w:val="clear" w:color="auto" w:fill="FFFFFF" w:themeFill="background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61EC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Moral: </w:t>
      </w:r>
      <w:r w:rsidRPr="00C61E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Tudo que Deus faz é bom.</w:t>
      </w:r>
    </w:p>
    <w:p w:rsidR="005C6A1C" w:rsidRPr="005A1413" w:rsidRDefault="005C6A1C" w:rsidP="003E1527">
      <w:pPr>
        <w:rPr>
          <w:rFonts w:ascii="Arial" w:hAnsi="Arial" w:cs="Arial"/>
          <w:i/>
          <w:color w:val="000000"/>
          <w:sz w:val="24"/>
          <w:szCs w:val="24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2007293"/>
      <w:r w:rsidR="005A1413">
        <w:rPr>
          <w:rFonts w:ascii="Arial" w:hAnsi="Arial" w:cs="Arial"/>
          <w:b/>
          <w:noProof/>
          <w:sz w:val="26"/>
          <w:szCs w:val="26"/>
          <w:lang w:eastAsia="ja-JP"/>
        </w:rPr>
        <w:t xml:space="preserve">: </w:t>
      </w:r>
      <w:bookmarkStart w:id="1" w:name="_Hlk2166529"/>
      <w:r w:rsidR="00C61EC4" w:rsidRPr="00C61EC4">
        <w:rPr>
          <w:rFonts w:ascii="Arial" w:hAnsi="Arial" w:cs="Arial"/>
          <w:sz w:val="24"/>
          <w:szCs w:val="24"/>
          <w:shd w:val="clear" w:color="auto" w:fill="FFFFFF"/>
        </w:rPr>
        <w:t>“Samuel ministrava perante o Senhor, sendo ainda menino ...” (</w:t>
      </w:r>
      <w:r w:rsidR="00AB799A">
        <w:rPr>
          <w:rFonts w:ascii="Arial" w:hAnsi="Arial" w:cs="Arial"/>
          <w:sz w:val="24"/>
          <w:szCs w:val="24"/>
          <w:shd w:val="clear" w:color="auto" w:fill="FFFFFF"/>
        </w:rPr>
        <w:t>1</w:t>
      </w:r>
      <w:bookmarkStart w:id="2" w:name="_GoBack"/>
      <w:bookmarkEnd w:id="2"/>
      <w:r w:rsidR="00C61EC4" w:rsidRPr="00C61EC4">
        <w:rPr>
          <w:rFonts w:ascii="Arial" w:hAnsi="Arial" w:cs="Arial"/>
          <w:sz w:val="24"/>
          <w:szCs w:val="24"/>
          <w:shd w:val="clear" w:color="auto" w:fill="FFFFFF"/>
        </w:rPr>
        <w:t>Sm 2:18a)</w:t>
      </w:r>
    </w:p>
    <w:bookmarkEnd w:id="0"/>
    <w:p w:rsidR="005C6A1C" w:rsidRPr="005C6A1C" w:rsidRDefault="005C6A1C" w:rsidP="0002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1EC4" w:rsidRPr="00C61EC4" w:rsidRDefault="00A5345A" w:rsidP="00C61EC4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bookmarkStart w:id="3" w:name="_Hlk2007244"/>
      <w:r w:rsidRPr="00C61EC4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O menino que cresceu ouvindo a voz de Deus - Parte I</w:t>
      </w:r>
    </w:p>
    <w:bookmarkEnd w:id="1"/>
    <w:p w:rsidR="002660C3" w:rsidRDefault="005C6A1C" w:rsidP="00C61EC4">
      <w:pPr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RESUMO:</w:t>
      </w:r>
    </w:p>
    <w:p w:rsidR="00C61EC4" w:rsidRDefault="00C61EC4" w:rsidP="00F82AEA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_Hlk2166590"/>
      <w:r w:rsidRPr="00C61EC4">
        <w:rPr>
          <w:rFonts w:ascii="Arial" w:hAnsi="Arial" w:cs="Arial"/>
          <w:sz w:val="24"/>
          <w:szCs w:val="24"/>
          <w:shd w:val="clear" w:color="auto" w:fill="FFFFFF"/>
        </w:rPr>
        <w:t>Vamos falar sobre um menino que, com certeza, você já ouviu contarem a sua história. Seu nome é Samuel e ele viveu muito tempo antes de Jesus nascer.</w:t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Quero lhe apresentar hoje uma mulher chamada Ana, que era casada com </w:t>
      </w:r>
      <w:proofErr w:type="spellStart"/>
      <w:r w:rsidRPr="00C61EC4">
        <w:rPr>
          <w:rFonts w:ascii="Arial" w:hAnsi="Arial" w:cs="Arial"/>
          <w:sz w:val="24"/>
          <w:szCs w:val="24"/>
          <w:shd w:val="clear" w:color="auto" w:fill="FFFFFF"/>
        </w:rPr>
        <w:t>Elcana</w:t>
      </w:r>
      <w:proofErr w:type="spellEnd"/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, mas tinha uma grande tristeza no coração: não tinha filhos. Um dia Ana orou ao Senhor, com grande agonia no coração e o sacerdote que estava no templo, Eli, veio até ela. Sabendo da sua dor, abençoou-a a lhe profetizou um filho. Ana creu e foi para casa. Ao lhe nascer o filho, deu-lhe o nome de Samuel. Ana e </w:t>
      </w:r>
      <w:proofErr w:type="spellStart"/>
      <w:r w:rsidRPr="00C61EC4">
        <w:rPr>
          <w:rFonts w:ascii="Arial" w:hAnsi="Arial" w:cs="Arial"/>
          <w:sz w:val="24"/>
          <w:szCs w:val="24"/>
          <w:shd w:val="clear" w:color="auto" w:fill="FFFFFF"/>
        </w:rPr>
        <w:t>Elcana</w:t>
      </w:r>
      <w:proofErr w:type="spellEnd"/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voltaram ao templo, depois que Samuel foi desmamado e o consagraram ao Senhor, entregando-o ao sacerdote Eli para que fosse criado servindo ao Senhor.</w:t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Samuel cresceu na casa do Senhor e, ainda menino, já servia no templo. Aí você pode pensar: </w:t>
      </w:r>
      <w:proofErr w:type="gramStart"/>
      <w:r w:rsidRPr="00C61EC4">
        <w:rPr>
          <w:rFonts w:ascii="Arial" w:hAnsi="Arial" w:cs="Arial"/>
          <w:sz w:val="24"/>
          <w:szCs w:val="24"/>
          <w:shd w:val="clear" w:color="auto" w:fill="FFFFFF"/>
        </w:rPr>
        <w:t>Ah!,</w:t>
      </w:r>
      <w:proofErr w:type="gramEnd"/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mas crescer dentro do templo, afastado das tentações do mundo, assim é fácil andar em santidade. Sem ter ninguém para tentar encher a sua cabeça com outras </w:t>
      </w:r>
      <w:proofErr w:type="spellStart"/>
      <w:r w:rsidRPr="00C61EC4">
        <w:rPr>
          <w:rFonts w:ascii="Arial" w:hAnsi="Arial" w:cs="Arial"/>
          <w:sz w:val="24"/>
          <w:szCs w:val="24"/>
          <w:shd w:val="clear" w:color="auto" w:fill="FFFFFF"/>
        </w:rPr>
        <w:t>idéias</w:t>
      </w:r>
      <w:proofErr w:type="spellEnd"/>
      <w:r w:rsidRPr="00C61EC4">
        <w:rPr>
          <w:rFonts w:ascii="Arial" w:hAnsi="Arial" w:cs="Arial"/>
          <w:sz w:val="24"/>
          <w:szCs w:val="24"/>
          <w:shd w:val="clear" w:color="auto" w:fill="FFFFFF"/>
        </w:rPr>
        <w:t>, assim é moleza. Mas não era bem assim que acontecia com Samuel.</w:t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O sacerdote Eli tinha dois filhos, que a Bíblia chama filhos de </w:t>
      </w:r>
      <w:proofErr w:type="spellStart"/>
      <w:r w:rsidRPr="00C61EC4">
        <w:rPr>
          <w:rFonts w:ascii="Arial" w:hAnsi="Arial" w:cs="Arial"/>
          <w:sz w:val="24"/>
          <w:szCs w:val="24"/>
          <w:shd w:val="clear" w:color="auto" w:fill="FFFFFF"/>
        </w:rPr>
        <w:t>Belial</w:t>
      </w:r>
      <w:proofErr w:type="spellEnd"/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, isto é, do diabo (I </w:t>
      </w:r>
      <w:proofErr w:type="spellStart"/>
      <w:r w:rsidRPr="00C61EC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2:12-17), que davam muito trabalho ao seu pai, pois eram criadores de confusão, desobedientes, rebeldes, não respeitavam a casa do Senhor e nem ao pai. Você não acha que Samuel podia, muito bem, ter se acompanhado com eles? Imagine que ele podia ter pensado assim: Meus pais me deixaram aqui, só vêm me ver uma vez por ano, os filhos do sacerdote se comportam dessa maneira, então eu também vou fazer a mesma coisa. Não seria lógico?</w:t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</w:rPr>
        <w:br/>
      </w:r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Mas a Bíblia diz: Mas o jovem Samuel crescia em estatura e no favor do Senhor e dos homens. (I </w:t>
      </w:r>
      <w:proofErr w:type="spellStart"/>
      <w:r w:rsidRPr="00C61EC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2:26) Como? Não deixando que o mal exemplo dos filhos de Eli penetrasse no seu coração.</w:t>
      </w:r>
    </w:p>
    <w:p w:rsidR="00C61EC4" w:rsidRPr="00C61EC4" w:rsidRDefault="00C61EC4" w:rsidP="00C61EC4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bookmarkStart w:id="5" w:name="_Hlk2166620"/>
      <w:bookmarkEnd w:id="4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Manter nossa mente como a de Cristo, é</w:t>
      </w:r>
      <w:r w:rsidRPr="00C61EC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um grande desafio, pois satanás usa armadilhas muito bonitas e gostosas para nos afastar dos caminhos do Senhor. Mas, o Senhor diz que Ele nos dá o escape, isto é, Ele sempre nos mostra uma forma de vencer o inimigo. O que precisamos é manter a nossa mente ligada a Ele, e isso só é possível quando ouvimos a Sua voz. Esse é o nosso desafio todos os dias: não deixar que as coisas do mundo dominem a nossa mente e a transformem em lixeira, tornando-nos pecadores e afastando-nos de Deus. Não desista! Você consegue.</w:t>
      </w:r>
      <w:r w:rsidRPr="00C61EC4">
        <w:rPr>
          <w:rFonts w:ascii="Arial" w:hAnsi="Arial" w:cs="Arial"/>
          <w:sz w:val="24"/>
          <w:szCs w:val="24"/>
          <w:u w:val="single"/>
        </w:rPr>
        <w:br/>
      </w:r>
      <w:bookmarkEnd w:id="5"/>
      <w:r w:rsidRPr="00C61EC4">
        <w:rPr>
          <w:rFonts w:ascii="Arial" w:hAnsi="Arial" w:cs="Arial"/>
          <w:sz w:val="24"/>
          <w:szCs w:val="24"/>
          <w:u w:val="single"/>
        </w:rPr>
        <w:lastRenderedPageBreak/>
        <w:br/>
      </w:r>
    </w:p>
    <w:bookmarkEnd w:id="3"/>
    <w:p w:rsidR="005C6A1C" w:rsidRPr="005C6A1C" w:rsidRDefault="005C6A1C" w:rsidP="005C6A1C">
      <w:pPr>
        <w:spacing w:line="240" w:lineRule="auto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COMPARTILHANDO:</w:t>
      </w:r>
    </w:p>
    <w:p w:rsidR="00C61EC4" w:rsidRPr="00C61EC4" w:rsidRDefault="00C61EC4" w:rsidP="00C61EC4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Você tem a mente de Cristo, lembra? </w:t>
      </w:r>
    </w:p>
    <w:p w:rsidR="005C6A1C" w:rsidRPr="00C61EC4" w:rsidRDefault="00C61EC4" w:rsidP="00C61EC4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61EC4">
        <w:rPr>
          <w:rFonts w:ascii="Arial" w:hAnsi="Arial" w:cs="Arial"/>
          <w:sz w:val="24"/>
          <w:szCs w:val="24"/>
          <w:shd w:val="clear" w:color="auto" w:fill="FFFFFF"/>
        </w:rPr>
        <w:t>E como você vai guardar a sua mente para que continue sendo uma mente pura, santa, vitoriosa, como a de Cristo?</w:t>
      </w:r>
      <w:r w:rsidRPr="00C61EC4">
        <w:rPr>
          <w:rFonts w:ascii="Arial" w:hAnsi="Arial" w:cs="Arial"/>
          <w:sz w:val="24"/>
          <w:szCs w:val="24"/>
        </w:rPr>
        <w:br/>
      </w:r>
    </w:p>
    <w:p w:rsidR="005C6A1C" w:rsidRPr="003E1527" w:rsidRDefault="005C6A1C" w:rsidP="005C6A1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ORAÇÃO</w:t>
      </w: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:</w:t>
      </w:r>
      <w:r w:rsidR="003E1527">
        <w:rPr>
          <w:rFonts w:ascii="Arial" w:hAnsi="Arial" w:cs="Arial"/>
          <w:b/>
          <w:noProof/>
          <w:sz w:val="26"/>
          <w:szCs w:val="26"/>
          <w:lang w:eastAsia="ja-JP"/>
        </w:rPr>
        <w:t xml:space="preserve"> </w:t>
      </w:r>
      <w:r w:rsidR="003E1527" w:rsidRPr="003E1527">
        <w:rPr>
          <w:rFonts w:ascii="Arial" w:hAnsi="Arial" w:cs="Arial"/>
          <w:noProof/>
          <w:sz w:val="26"/>
          <w:szCs w:val="26"/>
          <w:lang w:eastAsia="ja-JP"/>
        </w:rPr>
        <w:t>Vamos</w:t>
      </w:r>
      <w:r w:rsidR="003E1527">
        <w:rPr>
          <w:rFonts w:ascii="Arial" w:hAnsi="Arial" w:cs="Arial"/>
          <w:noProof/>
          <w:sz w:val="26"/>
          <w:szCs w:val="26"/>
          <w:lang w:eastAsia="ja-JP"/>
        </w:rPr>
        <w:t xml:space="preserve"> pedir ao Senhor </w:t>
      </w:r>
      <w:r w:rsidR="00286294" w:rsidRPr="002862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que</w:t>
      </w:r>
      <w:r w:rsidR="0044185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DB2E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guarde nossa mente de todo e qualquer ataque do inimigo. Que nos ajude a sermos como o menino Samuel, que sempre ouvia a voz do Senhor e tinha alegria em fazer a Sua vontade</w:t>
      </w:r>
      <w:r w:rsidR="0044185F">
        <w:rPr>
          <w:rFonts w:ascii="Arial" w:hAnsi="Arial" w:cs="Arial"/>
          <w:noProof/>
          <w:sz w:val="26"/>
          <w:szCs w:val="26"/>
          <w:lang w:eastAsia="ja-JP"/>
        </w:rPr>
        <w:t>.</w:t>
      </w:r>
      <w:r w:rsidR="003E1527">
        <w:rPr>
          <w:rFonts w:ascii="Arial" w:hAnsi="Arial" w:cs="Arial"/>
          <w:noProof/>
          <w:sz w:val="26"/>
          <w:szCs w:val="26"/>
          <w:lang w:eastAsia="ja-JP"/>
        </w:rPr>
        <w:t xml:space="preserve"> Devemos encerrar a oração “Em nome de Jesus, Amém!!</w:t>
      </w: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2A9A0" wp14:editId="79724D0B">
                <wp:simplePos x="0" y="0"/>
                <wp:positionH relativeFrom="margin">
                  <wp:posOffset>-10795</wp:posOffset>
                </wp:positionH>
                <wp:positionV relativeFrom="paragraph">
                  <wp:posOffset>629285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364EDC" w:rsidRDefault="00364EDC" w:rsidP="00364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A9A0" id="Caixa de Texto 2" o:spid="_x0000_s1029" type="#_x0000_t202" style="position:absolute;left:0;text-align:left;margin-left:-.85pt;margin-top:49.55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" fillcolor="#ffff4b" stroked="f">
                <v:textbox>
                  <w:txbxContent>
                    <w:p w:rsidR="00364EDC" w:rsidRPr="00364EDC" w:rsidRDefault="00364EDC" w:rsidP="00364EDC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364EDC" w:rsidRDefault="00364EDC" w:rsidP="00364ED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A1C" w:rsidRPr="005C6A1C">
        <w:rPr>
          <w:rFonts w:ascii="Arial" w:hAnsi="Arial" w:cs="Arial"/>
          <w:b/>
          <w:sz w:val="26"/>
          <w:szCs w:val="26"/>
        </w:rPr>
        <w:t xml:space="preserve">OFERTA: </w:t>
      </w:r>
      <w:r w:rsidR="005C6A1C" w:rsidRPr="005C6A1C">
        <w:rPr>
          <w:rFonts w:ascii="Arial" w:hAnsi="Arial" w:cs="Arial"/>
          <w:sz w:val="26"/>
          <w:szCs w:val="26"/>
        </w:rPr>
        <w:t>Vamos ofertar com alegria.</w:t>
      </w:r>
    </w:p>
    <w:p w:rsidR="00F51EC4" w:rsidRDefault="00F51EC4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DB2E3C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9627370" cy="6911022"/>
            <wp:effectExtent l="5715" t="0" r="0" b="0"/>
            <wp:docPr id="7" name="Imagem 7" descr="Resultado de imagem para atividades sobre Samue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s sobre Samuel para pin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39355" cy="69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20143F" w:rsidRDefault="0020143F" w:rsidP="00036A4C">
      <w:pPr>
        <w:spacing w:line="240" w:lineRule="auto"/>
        <w:jc w:val="both"/>
        <w:rPr>
          <w:noProof/>
        </w:rPr>
      </w:pPr>
    </w:p>
    <w:p w:rsidR="0044185F" w:rsidRDefault="0044185F" w:rsidP="00036A4C">
      <w:pPr>
        <w:spacing w:line="240" w:lineRule="auto"/>
        <w:jc w:val="both"/>
        <w:rPr>
          <w:noProof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44185F" w:rsidRDefault="0044185F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44185F" w:rsidRPr="00036A4C" w:rsidRDefault="00DB2E3C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6962775" cy="8019927"/>
            <wp:effectExtent l="0" t="0" r="0" b="635"/>
            <wp:docPr id="8" name="Imagem 8" descr="Resultado de imagem para atividades sobre Samue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atividades sobre Samuel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63" cy="80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85F" w:rsidRPr="00036A4C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01F"/>
    <w:multiLevelType w:val="hybridMultilevel"/>
    <w:tmpl w:val="9E189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55"/>
    <w:rsid w:val="0001513D"/>
    <w:rsid w:val="00024990"/>
    <w:rsid w:val="00036A4C"/>
    <w:rsid w:val="00162A4A"/>
    <w:rsid w:val="0020143F"/>
    <w:rsid w:val="002660C3"/>
    <w:rsid w:val="00286294"/>
    <w:rsid w:val="00364EDC"/>
    <w:rsid w:val="003E1527"/>
    <w:rsid w:val="0044185F"/>
    <w:rsid w:val="005A1413"/>
    <w:rsid w:val="005C6A1C"/>
    <w:rsid w:val="00716355"/>
    <w:rsid w:val="007B0ACA"/>
    <w:rsid w:val="007C3824"/>
    <w:rsid w:val="00804B7E"/>
    <w:rsid w:val="008C0763"/>
    <w:rsid w:val="009F3198"/>
    <w:rsid w:val="00A5345A"/>
    <w:rsid w:val="00AB799A"/>
    <w:rsid w:val="00C61EC4"/>
    <w:rsid w:val="00DB2E3C"/>
    <w:rsid w:val="00F51EC4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26E"/>
  <w15:docId w15:val="{A18F91F1-C05E-4313-8B2D-FF89CB1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1C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5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B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E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3</cp:revision>
  <dcterms:created xsi:type="dcterms:W3CDTF">2019-02-27T16:27:00Z</dcterms:created>
  <dcterms:modified xsi:type="dcterms:W3CDTF">2019-02-27T16:52:00Z</dcterms:modified>
</cp:coreProperties>
</file>