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1B3" w:rsidRPr="00D572AC" w:rsidRDefault="00BD3641" w:rsidP="00D572AC">
      <w:pPr>
        <w:jc w:val="center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.1pt;margin-top:162.65pt;width:419.15pt;height:43.3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" stroked="f">
            <v:textbox style="mso-next-textbox:#_x0000_s1027">
              <w:txbxContent>
                <w:p w:rsidR="00584906" w:rsidRPr="00BB53A7" w:rsidRDefault="00CC1529" w:rsidP="00CC1529">
                  <w:pPr>
                    <w:rPr>
                      <w:rFonts w:ascii="Chiller" w:hAnsi="Chiller" w:cs="Arial"/>
                      <w:b/>
                      <w:color w:val="1F4E79" w:themeColor="accent1" w:themeShade="80"/>
                      <w:sz w:val="72"/>
                    </w:rPr>
                  </w:pPr>
                  <w:r>
                    <w:rPr>
                      <w:rFonts w:ascii="Chiller" w:hAnsi="Chiller" w:cs="Arial"/>
                      <w:b/>
                      <w:color w:val="1F4E79" w:themeColor="accent1" w:themeShade="80"/>
                      <w:sz w:val="72"/>
                    </w:rPr>
                    <w:t>UMA DISCIPULA DE VERDADE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pt-BR"/>
        </w:rPr>
        <w:pict>
          <v:shape id="Caixa de Texto 2" o:spid="_x0000_s1026" type="#_x0000_t202" style="position:absolute;left:0;text-align:left;margin-left:58.55pt;margin-top:222.5pt;width:413.75pt;height:486.6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" stroked="f">
            <v:textbox style="mso-next-textbox:#Caixa de Texto 2">
              <w:txbxContent>
                <w:p w:rsidR="00CC1529" w:rsidRDefault="00584906" w:rsidP="00CC1529">
                  <w:pPr>
                    <w:rPr>
                      <w:rFonts w:ascii="Arial" w:hAnsi="Arial" w:cs="Arial"/>
                      <w:b/>
                    </w:rPr>
                  </w:pPr>
                  <w:r w:rsidRPr="00056293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="00CC1529">
                    <w:rPr>
                      <w:rFonts w:ascii="Arial" w:hAnsi="Arial" w:cs="Arial"/>
                      <w:b/>
                    </w:rPr>
                    <w:t xml:space="preserve">“... Aonde quer que tu fores irei eu, e onde quer que pousares ali </w:t>
                  </w:r>
                  <w:proofErr w:type="gramStart"/>
                  <w:r w:rsidR="00CC1529">
                    <w:rPr>
                      <w:rFonts w:ascii="Arial" w:hAnsi="Arial" w:cs="Arial"/>
                      <w:b/>
                    </w:rPr>
                    <w:t>pousarei  eu</w:t>
                  </w:r>
                  <w:proofErr w:type="gramEnd"/>
                  <w:r w:rsidR="00CC1529">
                    <w:rPr>
                      <w:rFonts w:ascii="Arial" w:hAnsi="Arial" w:cs="Arial"/>
                      <w:b/>
                    </w:rPr>
                    <w:t xml:space="preserve">, o teu povo é o meu povo, o teu Deus   meus </w:t>
                  </w:r>
                  <w:proofErr w:type="spellStart"/>
                  <w:r w:rsidR="00CC1529">
                    <w:rPr>
                      <w:rFonts w:ascii="Arial" w:hAnsi="Arial" w:cs="Arial"/>
                      <w:b/>
                    </w:rPr>
                    <w:t>Deus.”Rute</w:t>
                  </w:r>
                  <w:proofErr w:type="spellEnd"/>
                  <w:r w:rsidR="00CC1529">
                    <w:rPr>
                      <w:rFonts w:ascii="Arial" w:hAnsi="Arial" w:cs="Arial"/>
                      <w:b/>
                    </w:rPr>
                    <w:t xml:space="preserve"> 1:16</w:t>
                  </w:r>
                </w:p>
                <w:p w:rsidR="00CC1529" w:rsidRPr="00197C54" w:rsidRDefault="00D6242D" w:rsidP="009D13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97C54">
                    <w:rPr>
                      <w:rFonts w:ascii="Arial" w:hAnsi="Arial" w:cs="Arial"/>
                      <w:sz w:val="24"/>
                      <w:szCs w:val="24"/>
                    </w:rPr>
                    <w:t xml:space="preserve">Em </w:t>
                  </w:r>
                  <w:proofErr w:type="spellStart"/>
                  <w:r w:rsidRPr="00197C54">
                    <w:rPr>
                      <w:rFonts w:ascii="Arial" w:hAnsi="Arial" w:cs="Arial"/>
                      <w:sz w:val="24"/>
                      <w:szCs w:val="24"/>
                    </w:rPr>
                    <w:t>Belem</w:t>
                  </w:r>
                  <w:proofErr w:type="spellEnd"/>
                  <w:r w:rsidRPr="00197C54">
                    <w:rPr>
                      <w:rFonts w:ascii="Arial" w:hAnsi="Arial" w:cs="Arial"/>
                      <w:sz w:val="24"/>
                      <w:szCs w:val="24"/>
                    </w:rPr>
                    <w:t xml:space="preserve"> de Judá vivia uma família boa.</w:t>
                  </w:r>
                  <w:r w:rsidR="009D1349" w:rsidRPr="00197C5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C54">
                    <w:rPr>
                      <w:rFonts w:ascii="Arial" w:hAnsi="Arial" w:cs="Arial"/>
                      <w:sz w:val="24"/>
                      <w:szCs w:val="24"/>
                    </w:rPr>
                    <w:t>Elimemeque</w:t>
                  </w:r>
                  <w:proofErr w:type="spellEnd"/>
                  <w:r w:rsidRPr="00197C54">
                    <w:rPr>
                      <w:rFonts w:ascii="Arial" w:hAnsi="Arial" w:cs="Arial"/>
                      <w:sz w:val="24"/>
                      <w:szCs w:val="24"/>
                    </w:rPr>
                    <w:t xml:space="preserve">, sua esposa Noemi e seus dois filhos, </w:t>
                  </w:r>
                  <w:proofErr w:type="spellStart"/>
                  <w:r w:rsidRPr="00197C54">
                    <w:rPr>
                      <w:rFonts w:ascii="Arial" w:hAnsi="Arial" w:cs="Arial"/>
                      <w:sz w:val="24"/>
                      <w:szCs w:val="24"/>
                    </w:rPr>
                    <w:t>Malom</w:t>
                  </w:r>
                  <w:proofErr w:type="spellEnd"/>
                  <w:r w:rsidRPr="00197C54">
                    <w:rPr>
                      <w:rFonts w:ascii="Arial" w:hAnsi="Arial" w:cs="Arial"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197C54">
                    <w:rPr>
                      <w:rFonts w:ascii="Arial" w:hAnsi="Arial" w:cs="Arial"/>
                      <w:sz w:val="24"/>
                      <w:szCs w:val="24"/>
                    </w:rPr>
                    <w:t>Quilion</w:t>
                  </w:r>
                  <w:proofErr w:type="spellEnd"/>
                  <w:r w:rsidRPr="00197C54">
                    <w:rPr>
                      <w:rFonts w:ascii="Arial" w:hAnsi="Arial" w:cs="Arial"/>
                      <w:sz w:val="24"/>
                      <w:szCs w:val="24"/>
                    </w:rPr>
                    <w:t xml:space="preserve">, mas houve uma grande seca e não havia comida, então eles saíram a peregrinar e forma morar nas campinas de </w:t>
                  </w:r>
                  <w:proofErr w:type="spellStart"/>
                  <w:r w:rsidRPr="00197C54">
                    <w:rPr>
                      <w:rFonts w:ascii="Arial" w:hAnsi="Arial" w:cs="Arial"/>
                      <w:sz w:val="24"/>
                      <w:szCs w:val="24"/>
                    </w:rPr>
                    <w:t>Moabe</w:t>
                  </w:r>
                  <w:proofErr w:type="spellEnd"/>
                  <w:r w:rsidRPr="00197C54">
                    <w:rPr>
                      <w:rFonts w:ascii="Arial" w:hAnsi="Arial" w:cs="Arial"/>
                      <w:sz w:val="24"/>
                      <w:szCs w:val="24"/>
                    </w:rPr>
                    <w:t xml:space="preserve">. Depois de um tempo, </w:t>
                  </w:r>
                  <w:proofErr w:type="spellStart"/>
                  <w:r w:rsidRPr="00197C54">
                    <w:rPr>
                      <w:rFonts w:ascii="Arial" w:hAnsi="Arial" w:cs="Arial"/>
                      <w:sz w:val="24"/>
                      <w:szCs w:val="24"/>
                    </w:rPr>
                    <w:t>Elimeleque</w:t>
                  </w:r>
                  <w:proofErr w:type="spellEnd"/>
                  <w:r w:rsidRPr="00197C54">
                    <w:rPr>
                      <w:rFonts w:ascii="Arial" w:hAnsi="Arial" w:cs="Arial"/>
                      <w:sz w:val="24"/>
                      <w:szCs w:val="24"/>
                    </w:rPr>
                    <w:t xml:space="preserve"> morreu, Noemi ficou com seus dois </w:t>
                  </w:r>
                  <w:proofErr w:type="spellStart"/>
                  <w:r w:rsidRPr="00197C54">
                    <w:rPr>
                      <w:rFonts w:ascii="Arial" w:hAnsi="Arial" w:cs="Arial"/>
                      <w:sz w:val="24"/>
                      <w:szCs w:val="24"/>
                    </w:rPr>
                    <w:t>filhos.Seus</w:t>
                  </w:r>
                  <w:proofErr w:type="spellEnd"/>
                  <w:r w:rsidRPr="00197C54">
                    <w:rPr>
                      <w:rFonts w:ascii="Arial" w:hAnsi="Arial" w:cs="Arial"/>
                      <w:sz w:val="24"/>
                      <w:szCs w:val="24"/>
                    </w:rPr>
                    <w:t xml:space="preserve"> filhos se casaram e </w:t>
                  </w:r>
                  <w:r w:rsidR="009D1349" w:rsidRPr="00197C54">
                    <w:rPr>
                      <w:rFonts w:ascii="Arial" w:hAnsi="Arial" w:cs="Arial"/>
                      <w:sz w:val="24"/>
                      <w:szCs w:val="24"/>
                    </w:rPr>
                    <w:t xml:space="preserve">cerca de dez anos depois seus dois filhos </w:t>
                  </w:r>
                  <w:proofErr w:type="spellStart"/>
                  <w:r w:rsidR="009D1349" w:rsidRPr="00197C54">
                    <w:rPr>
                      <w:rFonts w:ascii="Arial" w:hAnsi="Arial" w:cs="Arial"/>
                      <w:sz w:val="24"/>
                      <w:szCs w:val="24"/>
                    </w:rPr>
                    <w:t>morreram.Que</w:t>
                  </w:r>
                  <w:proofErr w:type="spellEnd"/>
                  <w:r w:rsidR="009D1349" w:rsidRPr="00197C54">
                    <w:rPr>
                      <w:rFonts w:ascii="Arial" w:hAnsi="Arial" w:cs="Arial"/>
                      <w:sz w:val="24"/>
                      <w:szCs w:val="24"/>
                    </w:rPr>
                    <w:t xml:space="preserve"> tristeza para aquela mulher, viúva e agora perdeu seus dois </w:t>
                  </w:r>
                  <w:proofErr w:type="spellStart"/>
                  <w:r w:rsidR="009D1349" w:rsidRPr="00197C54">
                    <w:rPr>
                      <w:rFonts w:ascii="Arial" w:hAnsi="Arial" w:cs="Arial"/>
                      <w:sz w:val="24"/>
                      <w:szCs w:val="24"/>
                    </w:rPr>
                    <w:t>filhos.Noemi</w:t>
                  </w:r>
                  <w:proofErr w:type="spellEnd"/>
                  <w:r w:rsidR="009D1349" w:rsidRPr="00197C54">
                    <w:rPr>
                      <w:rFonts w:ascii="Arial" w:hAnsi="Arial" w:cs="Arial"/>
                      <w:sz w:val="24"/>
                      <w:szCs w:val="24"/>
                    </w:rPr>
                    <w:t xml:space="preserve"> tinha agora apenas as esposas de seus filhos para lhe fazer companhia, seus nomes eram </w:t>
                  </w:r>
                  <w:proofErr w:type="spellStart"/>
                  <w:r w:rsidR="009D1349" w:rsidRPr="00197C54">
                    <w:rPr>
                      <w:rFonts w:ascii="Arial" w:hAnsi="Arial" w:cs="Arial"/>
                      <w:sz w:val="24"/>
                      <w:szCs w:val="24"/>
                    </w:rPr>
                    <w:t>Orfa</w:t>
                  </w:r>
                  <w:proofErr w:type="spellEnd"/>
                  <w:r w:rsidR="009D1349" w:rsidRPr="00197C54">
                    <w:rPr>
                      <w:rFonts w:ascii="Arial" w:hAnsi="Arial" w:cs="Arial"/>
                      <w:sz w:val="24"/>
                      <w:szCs w:val="24"/>
                    </w:rPr>
                    <w:t xml:space="preserve"> e Rute. Rute chamou as suas noras e lhes disse: eu vou voltar para o meu povoe que elas voltassem para </w:t>
                  </w:r>
                  <w:r w:rsidR="00197C54" w:rsidRPr="00197C54">
                    <w:rPr>
                      <w:rFonts w:ascii="Arial" w:hAnsi="Arial" w:cs="Arial"/>
                      <w:sz w:val="24"/>
                      <w:szCs w:val="24"/>
                    </w:rPr>
                    <w:t>as suas</w:t>
                  </w:r>
                  <w:r w:rsidR="009D1349" w:rsidRPr="00197C54">
                    <w:rPr>
                      <w:rFonts w:ascii="Arial" w:hAnsi="Arial" w:cs="Arial"/>
                      <w:sz w:val="24"/>
                      <w:szCs w:val="24"/>
                    </w:rPr>
                    <w:t xml:space="preserve"> famílias. </w:t>
                  </w:r>
                  <w:proofErr w:type="spellStart"/>
                  <w:r w:rsidR="009D1349" w:rsidRPr="00197C54">
                    <w:rPr>
                      <w:rFonts w:ascii="Arial" w:hAnsi="Arial" w:cs="Arial"/>
                      <w:sz w:val="24"/>
                      <w:szCs w:val="24"/>
                    </w:rPr>
                    <w:t>Orfa</w:t>
                  </w:r>
                  <w:proofErr w:type="spellEnd"/>
                  <w:r w:rsidR="009D1349" w:rsidRPr="00197C54">
                    <w:rPr>
                      <w:rFonts w:ascii="Arial" w:hAnsi="Arial" w:cs="Arial"/>
                      <w:sz w:val="24"/>
                      <w:szCs w:val="24"/>
                    </w:rPr>
                    <w:t xml:space="preserve"> aceitou a proposta de Noemi, porem Rute disse a sua sogra que não a deixaria. Aonde </w:t>
                  </w:r>
                  <w:proofErr w:type="spellStart"/>
                  <w:r w:rsidR="009D1349" w:rsidRPr="00197C54">
                    <w:rPr>
                      <w:rFonts w:ascii="Arial" w:hAnsi="Arial" w:cs="Arial"/>
                      <w:sz w:val="24"/>
                      <w:szCs w:val="24"/>
                    </w:rPr>
                    <w:t>voce</w:t>
                  </w:r>
                  <w:proofErr w:type="spellEnd"/>
                  <w:r w:rsidR="009D1349" w:rsidRPr="00197C54">
                    <w:rPr>
                      <w:rFonts w:ascii="Arial" w:hAnsi="Arial" w:cs="Arial"/>
                      <w:sz w:val="24"/>
                      <w:szCs w:val="24"/>
                    </w:rPr>
                    <w:t xml:space="preserve"> for eu irei, onde </w:t>
                  </w:r>
                  <w:proofErr w:type="spellStart"/>
                  <w:r w:rsidR="009D1349" w:rsidRPr="00197C54">
                    <w:rPr>
                      <w:rFonts w:ascii="Arial" w:hAnsi="Arial" w:cs="Arial"/>
                      <w:sz w:val="24"/>
                      <w:szCs w:val="24"/>
                    </w:rPr>
                    <w:t>voce</w:t>
                  </w:r>
                  <w:proofErr w:type="spellEnd"/>
                  <w:r w:rsidR="009D1349" w:rsidRPr="00197C54">
                    <w:rPr>
                      <w:rFonts w:ascii="Arial" w:hAnsi="Arial" w:cs="Arial"/>
                      <w:sz w:val="24"/>
                      <w:szCs w:val="24"/>
                    </w:rPr>
                    <w:t xml:space="preserve"> ficar eu ficarei, seus amigos serão meus amigos e o seu deus será o meu Deus.</w:t>
                  </w:r>
                </w:p>
                <w:p w:rsidR="00CC1529" w:rsidRDefault="009D1349" w:rsidP="00A2606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97C54">
                    <w:rPr>
                      <w:rFonts w:ascii="Arial" w:hAnsi="Arial" w:cs="Arial"/>
                      <w:sz w:val="24"/>
                      <w:szCs w:val="24"/>
                    </w:rPr>
                    <w:t>Então Rute e Noemi retornaram juntas para Belém. Noemi já era de idade avançada, Rute a ajudava na caminhada e não reclamava, pois a amava. chegaram na época da colheita da cevada Rute decidiu que ela deveria fazer algum tipo de trabalho para pudesse prover alimento para as duas. Ela foi ao campo e pegava o resto da colheita qu</w:t>
                  </w:r>
                  <w:r w:rsidR="00197C54" w:rsidRPr="00197C54">
                    <w:rPr>
                      <w:rFonts w:ascii="Arial" w:hAnsi="Arial" w:cs="Arial"/>
                      <w:sz w:val="24"/>
                      <w:szCs w:val="24"/>
                    </w:rPr>
                    <w:t>e sobrava, assim se alimentavam</w:t>
                  </w:r>
                </w:p>
                <w:p w:rsidR="00197C54" w:rsidRPr="00197C54" w:rsidRDefault="00197C54" w:rsidP="00A2606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84906" w:rsidRPr="00197C54" w:rsidRDefault="00584906" w:rsidP="0035624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97C54">
                    <w:rPr>
                      <w:rFonts w:ascii="Arial" w:hAnsi="Arial" w:cs="Arial"/>
                      <w:b/>
                      <w:i/>
                      <w:sz w:val="24"/>
                      <w:szCs w:val="24"/>
                      <w:u w:val="single"/>
                    </w:rPr>
                    <w:t>Aplicação:</w:t>
                  </w:r>
                  <w:r w:rsidRPr="00197C54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 w:rsidR="00197C54" w:rsidRPr="00197C54">
                    <w:rPr>
                      <w:rFonts w:ascii="Arial" w:hAnsi="Arial" w:cs="Arial"/>
                      <w:sz w:val="24"/>
                      <w:szCs w:val="24"/>
                    </w:rPr>
                    <w:t xml:space="preserve">Precisamos pedir ao Senhor que nos ajude a sermos bons discípulos, que ame nossos amigos, que estejamos sempre prontos a ajudar, ser sinceros com aqueles que estão juntos conosco. Porque um discípulo verdadeiro tem um coração disposto e </w:t>
                  </w:r>
                  <w:proofErr w:type="spellStart"/>
                  <w:proofErr w:type="gramStart"/>
                  <w:r w:rsidR="00197C54" w:rsidRPr="00197C54">
                    <w:rPr>
                      <w:rFonts w:ascii="Arial" w:hAnsi="Arial" w:cs="Arial"/>
                      <w:sz w:val="24"/>
                      <w:szCs w:val="24"/>
                    </w:rPr>
                    <w:t>esta</w:t>
                  </w:r>
                  <w:proofErr w:type="spellEnd"/>
                  <w:proofErr w:type="gramEnd"/>
                  <w:r w:rsidR="00197C54" w:rsidRPr="00197C54">
                    <w:rPr>
                      <w:rFonts w:ascii="Arial" w:hAnsi="Arial" w:cs="Arial"/>
                      <w:sz w:val="24"/>
                      <w:szCs w:val="24"/>
                    </w:rPr>
                    <w:t xml:space="preserve"> sempre pronto a servir.</w:t>
                  </w:r>
                </w:p>
                <w:p w:rsidR="00584906" w:rsidRPr="00197C54" w:rsidRDefault="00584906" w:rsidP="0035624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84906" w:rsidRPr="00197C54" w:rsidRDefault="00584906" w:rsidP="0035624D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84906" w:rsidRDefault="00584906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584906" w:rsidRDefault="00584906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584906" w:rsidRDefault="00584906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584906" w:rsidRDefault="00584906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584906" w:rsidRDefault="00584906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584906" w:rsidRDefault="00584906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584906" w:rsidRDefault="00584906" w:rsidP="00BB53A7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  <w:r w:rsidRPr="00CA2550">
                    <w:rPr>
                      <w:rFonts w:ascii="Arial" w:hAnsi="Arial" w:cs="Arial"/>
                      <w:b/>
                      <w:sz w:val="32"/>
                    </w:rPr>
                    <w:t>APLICAÇÃO</w:t>
                  </w:r>
                  <w:r>
                    <w:rPr>
                      <w:rFonts w:ascii="Arial" w:hAnsi="Arial" w:cs="Arial"/>
                      <w:sz w:val="32"/>
                    </w:rPr>
                    <w:t xml:space="preserve">: </w:t>
                  </w:r>
                </w:p>
                <w:p w:rsidR="00584906" w:rsidRPr="00BB53A7" w:rsidRDefault="00584906" w:rsidP="00BB53A7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br/>
                  </w:r>
                  <w:r>
                    <w:rPr>
                      <w:rFonts w:ascii="Arial" w:hAnsi="Arial" w:cs="Arial"/>
                      <w:sz w:val="32"/>
                    </w:rPr>
                    <w:br/>
                    <w:t>\</w:t>
                  </w:r>
                </w:p>
              </w:txbxContent>
            </v:textbox>
            <w10:wrap type="square" anchorx="margin"/>
          </v:shape>
        </w:pict>
      </w:r>
      <w:r w:rsidR="009853B1" w:rsidRPr="009853B1">
        <w:rPr>
          <w:noProof/>
          <w:lang w:eastAsia="pt-BR"/>
        </w:rPr>
        <w:drawing>
          <wp:inline distT="0" distB="0" distL="0" distR="0">
            <wp:extent cx="6562725" cy="9894890"/>
            <wp:effectExtent l="0" t="0" r="0" b="0"/>
            <wp:docPr id="3" name="Imagem 3" descr="C:\Users\Raphael\Desktop\GERAÇÃO INTEGRADA\CELEBRAÇÃO\CELEB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ELEBRAÇÃO\CELEBRAÇÃ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8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A14" w:rsidRDefault="000F1A14" w:rsidP="00CD1074">
      <w:pPr>
        <w:jc w:val="center"/>
      </w:pPr>
    </w:p>
    <w:p w:rsidR="000F1A14" w:rsidRDefault="000F1A14" w:rsidP="00CD1074">
      <w:pPr>
        <w:jc w:val="center"/>
      </w:pPr>
    </w:p>
    <w:p w:rsidR="000F1A14" w:rsidRDefault="000F1A14" w:rsidP="00CD1074">
      <w:pPr>
        <w:jc w:val="center"/>
      </w:pPr>
    </w:p>
    <w:p w:rsidR="000F1A14" w:rsidRDefault="00922FC9" w:rsidP="00CD1074">
      <w:pPr>
        <w:jc w:val="center"/>
      </w:pPr>
      <w:r>
        <w:rPr>
          <w:noProof/>
          <w:lang w:eastAsia="pt-BR"/>
        </w:rPr>
        <w:drawing>
          <wp:inline distT="0" distB="0" distL="0" distR="0" wp14:anchorId="5AE21863" wp14:editId="2ECE7990">
            <wp:extent cx="5747049" cy="7691717"/>
            <wp:effectExtent l="19050" t="0" r="6051" b="0"/>
            <wp:docPr id="2" name="Imagem 0" descr="Rute e Noem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e e Noemi (8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6036" cy="769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A14" w:rsidRDefault="000F1A14" w:rsidP="00CD1074">
      <w:pPr>
        <w:jc w:val="center"/>
      </w:pPr>
      <w:bookmarkStart w:id="0" w:name="_GoBack"/>
      <w:bookmarkEnd w:id="0"/>
    </w:p>
    <w:p w:rsidR="00922FC9" w:rsidRDefault="00922FC9" w:rsidP="00EB7996">
      <w:pPr>
        <w:jc w:val="center"/>
      </w:pPr>
    </w:p>
    <w:p w:rsidR="005C26E4" w:rsidRDefault="005C26E4" w:rsidP="00EB7996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956300" cy="8280400"/>
            <wp:effectExtent l="19050" t="0" r="6350" b="0"/>
            <wp:docPr id="1" name="Imagem 0" descr="rut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e 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26E4" w:rsidSect="00CD10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641" w:rsidRDefault="00BD3641" w:rsidP="00D921B3">
      <w:pPr>
        <w:spacing w:after="0" w:line="240" w:lineRule="auto"/>
      </w:pPr>
      <w:r>
        <w:separator/>
      </w:r>
    </w:p>
  </w:endnote>
  <w:endnote w:type="continuationSeparator" w:id="0">
    <w:p w:rsidR="00BD3641" w:rsidRDefault="00BD3641" w:rsidP="00D9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641" w:rsidRDefault="00BD3641" w:rsidP="00D921B3">
      <w:pPr>
        <w:spacing w:after="0" w:line="240" w:lineRule="auto"/>
      </w:pPr>
      <w:r>
        <w:separator/>
      </w:r>
    </w:p>
  </w:footnote>
  <w:footnote w:type="continuationSeparator" w:id="0">
    <w:p w:rsidR="00BD3641" w:rsidRDefault="00BD3641" w:rsidP="00D9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42F"/>
    <w:rsid w:val="00056293"/>
    <w:rsid w:val="000F1A14"/>
    <w:rsid w:val="000F63E7"/>
    <w:rsid w:val="00120F13"/>
    <w:rsid w:val="0013153C"/>
    <w:rsid w:val="0015431E"/>
    <w:rsid w:val="00161F39"/>
    <w:rsid w:val="00183C8E"/>
    <w:rsid w:val="00197C54"/>
    <w:rsid w:val="001D336D"/>
    <w:rsid w:val="00263144"/>
    <w:rsid w:val="00336BAE"/>
    <w:rsid w:val="0035624D"/>
    <w:rsid w:val="003702E4"/>
    <w:rsid w:val="004265B3"/>
    <w:rsid w:val="00457021"/>
    <w:rsid w:val="00473F10"/>
    <w:rsid w:val="00487A66"/>
    <w:rsid w:val="0052639A"/>
    <w:rsid w:val="00565C17"/>
    <w:rsid w:val="00584906"/>
    <w:rsid w:val="005C00E7"/>
    <w:rsid w:val="005C26E4"/>
    <w:rsid w:val="005C4C37"/>
    <w:rsid w:val="005E16B2"/>
    <w:rsid w:val="00617700"/>
    <w:rsid w:val="006E3393"/>
    <w:rsid w:val="0071542F"/>
    <w:rsid w:val="00735A0A"/>
    <w:rsid w:val="0084618F"/>
    <w:rsid w:val="00896EB2"/>
    <w:rsid w:val="008E22DC"/>
    <w:rsid w:val="00922FC9"/>
    <w:rsid w:val="00980AC8"/>
    <w:rsid w:val="009853B1"/>
    <w:rsid w:val="009879AA"/>
    <w:rsid w:val="00994739"/>
    <w:rsid w:val="009D1349"/>
    <w:rsid w:val="009F7330"/>
    <w:rsid w:val="00A2606E"/>
    <w:rsid w:val="00AB4BE2"/>
    <w:rsid w:val="00B16B11"/>
    <w:rsid w:val="00B40258"/>
    <w:rsid w:val="00B614AD"/>
    <w:rsid w:val="00B75B81"/>
    <w:rsid w:val="00B76813"/>
    <w:rsid w:val="00BB3A00"/>
    <w:rsid w:val="00BB53A7"/>
    <w:rsid w:val="00BB58E4"/>
    <w:rsid w:val="00BD3641"/>
    <w:rsid w:val="00BF04A8"/>
    <w:rsid w:val="00C15184"/>
    <w:rsid w:val="00CA2550"/>
    <w:rsid w:val="00CC1529"/>
    <w:rsid w:val="00CD1074"/>
    <w:rsid w:val="00D02411"/>
    <w:rsid w:val="00D572AC"/>
    <w:rsid w:val="00D6242D"/>
    <w:rsid w:val="00D921B3"/>
    <w:rsid w:val="00D95195"/>
    <w:rsid w:val="00DE0C6E"/>
    <w:rsid w:val="00E43D3E"/>
    <w:rsid w:val="00E86E92"/>
    <w:rsid w:val="00EB7996"/>
    <w:rsid w:val="00ED0A6A"/>
    <w:rsid w:val="00F1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926E27"/>
  <w15:docId w15:val="{F6570CA7-D9E3-4A7D-8098-7EB81835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1B3"/>
  </w:style>
  <w:style w:type="paragraph" w:styleId="Rodap">
    <w:name w:val="footer"/>
    <w:basedOn w:val="Normal"/>
    <w:link w:val="Rodap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1B3"/>
  </w:style>
  <w:style w:type="paragraph" w:styleId="Textodebalo">
    <w:name w:val="Balloon Text"/>
    <w:basedOn w:val="Normal"/>
    <w:link w:val="TextodebaloChar"/>
    <w:uiPriority w:val="99"/>
    <w:semiHidden/>
    <w:unhideWhenUsed/>
    <w:rsid w:val="0012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Mendes</dc:creator>
  <cp:lastModifiedBy>secretaria</cp:lastModifiedBy>
  <cp:revision>16</cp:revision>
  <cp:lastPrinted>2018-09-16T12:19:00Z</cp:lastPrinted>
  <dcterms:created xsi:type="dcterms:W3CDTF">2017-10-13T16:30:00Z</dcterms:created>
  <dcterms:modified xsi:type="dcterms:W3CDTF">2018-09-16T12:19:00Z</dcterms:modified>
</cp:coreProperties>
</file>