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-9171</wp:posOffset>
                </wp:positionH>
                <wp:positionV relativeFrom="paragraph">
                  <wp:posOffset>-142919</wp:posOffset>
                </wp:positionV>
                <wp:extent cx="6934200" cy="10143460"/>
                <wp:effectExtent l="0" t="0" r="0" b="1079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143460"/>
                          <a:chOff x="0" y="0"/>
                          <a:chExt cx="6934200" cy="10873709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1876425"/>
                            <a:ext cx="6315740" cy="8997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921" w:rsidRPr="00B35AAF" w:rsidRDefault="00710921" w:rsidP="00710921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ckwell Nova Extra Bold" w:hAnsi="Rockwell Nova Extra Bold"/>
                                  <w:b/>
                                  <w:sz w:val="28"/>
                                  <w:szCs w:val="28"/>
                                </w:rPr>
                                <w:t>TEMA</w:t>
                              </w:r>
                              <w:r w:rsidRPr="00B35AAF"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bookmarkStart w:id="0" w:name="_Hlk517804943"/>
                              <w:r>
                                <w:rPr>
                                  <w:rFonts w:ascii="Rockwell Nova Extra Bold" w:hAnsi="Rockwell Nova Extra Bold"/>
                                  <w:b/>
                                  <w:sz w:val="28"/>
                                  <w:szCs w:val="28"/>
                                </w:rPr>
                                <w:t>QUE REI BRAVO</w:t>
                              </w:r>
                              <w:bookmarkEnd w:id="0"/>
                              <w:r w:rsidRPr="00B35AAF">
                                <w:rPr>
                                  <w:rFonts w:ascii="Forte" w:hAnsi="Forte"/>
                                  <w:b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  <w:p w:rsidR="00710921" w:rsidRDefault="002C6CAA" w:rsidP="00710921">
                              <w:pPr>
                                <w:rPr>
                                  <w:i/>
                                </w:rPr>
                              </w:pPr>
                              <w:r w:rsidRPr="00B966CE">
                                <w:rPr>
                                  <w:b/>
                                  <w:sz w:val="26"/>
                                  <w:szCs w:val="26"/>
                                </w:rPr>
                                <w:t>VERSÍCULO</w:t>
                              </w:r>
                              <w:r w:rsidRPr="00B966CE"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="00710921">
                                <w:rPr>
                                  <w:b/>
                                  <w:i/>
                                </w:rPr>
                                <w:t>“E agora, ouvi o lamento dos israelitas, a quem os egípcios mantêm escravos e lembrei-me da minha aliança.” Ex. 6:5</w:t>
                              </w:r>
                            </w:p>
                            <w:p w:rsidR="002C6CAA" w:rsidRPr="00710921" w:rsidRDefault="002C6CAA" w:rsidP="00EB15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b/>
                                  <w:sz w:val="24"/>
                                  <w:szCs w:val="24"/>
                                </w:rPr>
                                <w:t>RESUMO</w:t>
                              </w: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: (É MUITO IMPORTANTE LER O TEXTO MENCIONADO)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Moisés ficou inseguro, pois achou que o povo não acreditaria nele e nem o ouviram;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Deus lhe mostrou seu poder sobre sua vida, transformando sua vara numa serpente, e depois transformando-a novamente numa serpente;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Depois Deus mandou Moisés colocar sua mão sobre seu próprio peito e ela ficou leprosa;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Em seguida, mandou que ele colocasse sua mão no peito novamente e ela voltou a ser como o restante de sua pele;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O terceiro sinal foi pegar um pouco de água no rio Nilo, e ao ser jogado na terra se transformou em sangue;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Deus garantiu a Moisés que através destes sinais, o povo acreditaria nele;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Moisés argumentou com o Senhor que era gago e que tinha muita dificuldade para falar em público e pediu para o Senhor enviar outro;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Deus irou-se com Moisés disse para ele usar seu irmão Arão;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Deus avisou a Moisés que aqueles que o perseguiram no Egito, já haviam morrido;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Arão se encontrou com Moisés e contou tudo o que Deus havia feito;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Quando Faraó soube que Moisés viria para libertar o povo hebreu, que eram seus escravos, mandou aumentar o trabalho do povo;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Tiveram que trabalhar o dobro para conseguirem produzir a sua cota de tijolos, pois agora precisavam colher as palhas para a fabricação;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Moisés foi a presença de Faraó e Deus foi endurecendo o coração de faraó;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 xml:space="preserve">Deus mandou 10 pragas sobre os egípcios: 1) águas do Nilo se transformaram em sangue   2) </w:t>
                              </w:r>
                              <w:proofErr w:type="gramStart"/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rãs  3</w:t>
                              </w:r>
                              <w:proofErr w:type="gramEnd"/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) piolhos  4) moscas  5) morte dos rebanhos  6) feridas purulentas  7) chuva de granizo  8) gafanhotos  9) trevas  10) morte dos primogênitos;</w:t>
                              </w:r>
                            </w:p>
                            <w:p w:rsid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0921">
                                <w:rPr>
                                  <w:sz w:val="24"/>
                                  <w:szCs w:val="24"/>
                                </w:rPr>
                                <w:t>O povo hebreu seria livre desta praga, se tivesse nas portas das suas casas o sinal do sangue do cordeiro;</w:t>
                              </w:r>
                            </w:p>
                            <w:p w:rsidR="00710921" w:rsidRDefault="00710921" w:rsidP="00710921">
                              <w:pPr>
                                <w:pStyle w:val="PargrafodaLista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</w:pPr>
                              <w:r w:rsidRPr="00710921">
                                <w:rPr>
                                  <w:b/>
                                </w:rPr>
                                <w:t xml:space="preserve">DESCOBERTA: </w:t>
                              </w:r>
                              <w:r w:rsidRPr="006F140D">
                                <w:t>Deus sempre se lembra das alianças que fazemos com ele</w:t>
                              </w:r>
                              <w:r>
                                <w:t>.</w:t>
                              </w:r>
                            </w:p>
                            <w:p w:rsid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</w:pPr>
                              <w:r w:rsidRPr="00710921">
                                <w:rPr>
                                  <w:b/>
                                </w:rPr>
                                <w:t xml:space="preserve">DESAFIO: </w:t>
                              </w:r>
                              <w:r w:rsidRPr="006F140D">
                                <w:t>Eu também vou me lembrar das alianças que fiz com Ele.</w:t>
                              </w:r>
                            </w:p>
                            <w:p w:rsidR="00710921" w:rsidRDefault="00710921" w:rsidP="00710921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</w:pPr>
                              <w:r w:rsidRPr="00710921">
                                <w:rPr>
                                  <w:b/>
                                </w:rPr>
                                <w:t xml:space="preserve">DECISÃO: </w:t>
                              </w:r>
                              <w:r w:rsidRPr="006F140D">
                                <w:t>Eu serei fiel nas alianças que fiz com o Senhor.</w:t>
                              </w:r>
                            </w:p>
                            <w:p w:rsidR="00710921" w:rsidRPr="00710921" w:rsidRDefault="00710921" w:rsidP="00710921">
                              <w:pPr>
                                <w:pStyle w:val="PargrafodaLista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C6CAA" w:rsidRPr="008A185E" w:rsidRDefault="002C6CAA" w:rsidP="008A185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C6CAA" w:rsidRPr="008A185E" w:rsidRDefault="002C6CAA" w:rsidP="008A18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7pt;margin-top:-11.25pt;width:546pt;height:798.7pt;z-index:-251655168;mso-height-relative:margin" coordsize="69342,108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658;top:18764;width:63157;height:8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710921" w:rsidRPr="00B35AAF" w:rsidRDefault="00710921" w:rsidP="00710921">
                        <w:pPr>
                          <w:jc w:val="center"/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ckwell Nova Extra Bold" w:hAnsi="Rockwell Nova Extra Bold"/>
                            <w:b/>
                            <w:sz w:val="28"/>
                            <w:szCs w:val="28"/>
                          </w:rPr>
                          <w:t>TEMA</w:t>
                        </w:r>
                        <w:r w:rsidRPr="00B35AAF"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bookmarkStart w:id="1" w:name="_Hlk517804943"/>
                        <w:r>
                          <w:rPr>
                            <w:rFonts w:ascii="Rockwell Nova Extra Bold" w:hAnsi="Rockwell Nova Extra Bold"/>
                            <w:b/>
                            <w:sz w:val="28"/>
                            <w:szCs w:val="28"/>
                          </w:rPr>
                          <w:t>QUE REI BRAVO</w:t>
                        </w:r>
                        <w:bookmarkEnd w:id="1"/>
                        <w:r w:rsidRPr="00B35AAF">
                          <w:rPr>
                            <w:rFonts w:ascii="Forte" w:hAnsi="Forte"/>
                            <w:b/>
                            <w:sz w:val="28"/>
                            <w:szCs w:val="28"/>
                          </w:rPr>
                          <w:t>!</w:t>
                        </w:r>
                      </w:p>
                      <w:p w:rsidR="00710921" w:rsidRDefault="002C6CAA" w:rsidP="00710921">
                        <w:pPr>
                          <w:rPr>
                            <w:i/>
                          </w:rPr>
                        </w:pPr>
                        <w:r w:rsidRPr="00B966CE">
                          <w:rPr>
                            <w:b/>
                            <w:sz w:val="26"/>
                            <w:szCs w:val="26"/>
                          </w:rPr>
                          <w:t>VERSÍCULO</w:t>
                        </w:r>
                        <w:r w:rsidRPr="00B966CE">
                          <w:rPr>
                            <w:b/>
                            <w:i/>
                            <w:sz w:val="26"/>
                            <w:szCs w:val="26"/>
                          </w:rPr>
                          <w:t xml:space="preserve">: </w:t>
                        </w:r>
                        <w:r w:rsidR="00710921">
                          <w:rPr>
                            <w:b/>
                            <w:i/>
                          </w:rPr>
                          <w:t>“E agora, ouvi o lamento dos israelitas, a quem os egípcios mantêm escravos e lembrei-me da minha aliança.” Ex. 6:5</w:t>
                        </w:r>
                      </w:p>
                      <w:p w:rsidR="002C6CAA" w:rsidRPr="00710921" w:rsidRDefault="002C6CAA" w:rsidP="00EB151E">
                        <w:pPr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b/>
                            <w:sz w:val="24"/>
                            <w:szCs w:val="24"/>
                          </w:rPr>
                          <w:t>RESUMO</w:t>
                        </w:r>
                        <w:r w:rsidRPr="00710921">
                          <w:rPr>
                            <w:sz w:val="24"/>
                            <w:szCs w:val="24"/>
                          </w:rPr>
                          <w:t>: (É MUITO IMPORTANTE LER O TEXTO MENCIONADO)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Moisés ficou inseguro, pois achou que o povo não acreditaria nele e nem o ouviram;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Deus lhe mostrou seu poder sobre sua vida, transformando sua vara numa serpente, e depois transformando-a novamente numa serpente;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Depois Deus mandou Moisés colocar sua mão sobre seu próprio peito e ela ficou leprosa;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Em seguida, mandou que ele colocasse sua mão no peito novamente e ela voltou a ser como o restante de sua pele;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O terceiro sinal foi pegar um pouco de água no rio Nilo, e ao ser jogado na terra se transformou em sangue;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Deus garantiu a Moisés que através destes sinais, o povo acreditaria nele;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Moisés argumentou com o Senhor que era gago e que tinha muita dificuldade para falar em público e pediu para o Senhor enviar outro;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Deus irou-se com Moisés disse para ele usar seu irmão Arão;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Deus avisou a Moisés que aqueles que o perseguiram no Egito, já haviam morrido;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Arão se encontrou com Moisés e contou tudo o que Deus havia feito;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Quando Faraó soube que Moisés viria para libertar o povo hebreu, que eram seus escravos, mandou aumentar o trabalho do povo;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Tiveram que trabalhar o dobro para conseguirem produzir a sua cota de tijolos, pois agora precisavam colher as palhas para a fabricação;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Moisés foi a presença de Faraó e Deus foi endurecendo o coração de faraó;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 xml:space="preserve">Deus mandou 10 pragas sobre os egípcios: 1) águas do Nilo se transformaram em sangue   2) </w:t>
                        </w:r>
                        <w:proofErr w:type="gramStart"/>
                        <w:r w:rsidRPr="00710921">
                          <w:rPr>
                            <w:sz w:val="24"/>
                            <w:szCs w:val="24"/>
                          </w:rPr>
                          <w:t>rãs  3</w:t>
                        </w:r>
                        <w:proofErr w:type="gramEnd"/>
                        <w:r w:rsidRPr="00710921">
                          <w:rPr>
                            <w:sz w:val="24"/>
                            <w:szCs w:val="24"/>
                          </w:rPr>
                          <w:t>) piolhos  4) moscas  5) morte dos rebanhos  6) feridas purulentas  7) chuva de granizo  8) gafanhotos  9) trevas  10) morte dos primogênitos;</w:t>
                        </w:r>
                      </w:p>
                      <w:p w:rsid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0921">
                          <w:rPr>
                            <w:sz w:val="24"/>
                            <w:szCs w:val="24"/>
                          </w:rPr>
                          <w:t>O povo hebreu seria livre desta praga, se tivesse nas portas das suas casas o sinal do sangue do cordeiro;</w:t>
                        </w:r>
                      </w:p>
                      <w:p w:rsidR="00710921" w:rsidRDefault="00710921" w:rsidP="00710921">
                        <w:pPr>
                          <w:pStyle w:val="PargrafodaLista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after="0"/>
                        </w:pPr>
                        <w:r w:rsidRPr="00710921">
                          <w:rPr>
                            <w:b/>
                          </w:rPr>
                          <w:t xml:space="preserve">DESCOBERTA: </w:t>
                        </w:r>
                        <w:r w:rsidRPr="006F140D">
                          <w:t>Deus sempre se lembra das alianças que fazemos com ele</w:t>
                        </w:r>
                        <w:r>
                          <w:t>.</w:t>
                        </w:r>
                      </w:p>
                      <w:p w:rsid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after="0"/>
                        </w:pPr>
                        <w:r w:rsidRPr="00710921">
                          <w:rPr>
                            <w:b/>
                          </w:rPr>
                          <w:t xml:space="preserve">DESAFIO: </w:t>
                        </w:r>
                        <w:r w:rsidRPr="006F140D">
                          <w:t>Eu também vou me lembrar das alianças que fiz com Ele.</w:t>
                        </w:r>
                      </w:p>
                      <w:p w:rsidR="00710921" w:rsidRDefault="00710921" w:rsidP="00710921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after="0"/>
                        </w:pPr>
                        <w:r w:rsidRPr="00710921">
                          <w:rPr>
                            <w:b/>
                          </w:rPr>
                          <w:t xml:space="preserve">DECISÃO: </w:t>
                        </w:r>
                        <w:r w:rsidRPr="006F140D">
                          <w:t>Eu serei fiel nas alianças que fiz com o Senhor.</w:t>
                        </w:r>
                      </w:p>
                      <w:p w:rsidR="00710921" w:rsidRPr="00710921" w:rsidRDefault="00710921" w:rsidP="00710921">
                        <w:pPr>
                          <w:pStyle w:val="PargrafodaLista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2C6CAA" w:rsidRPr="008A185E" w:rsidRDefault="002C6CAA" w:rsidP="008A185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C6CAA" w:rsidRPr="008A185E" w:rsidRDefault="002C6CAA" w:rsidP="008A18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710921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426232</wp:posOffset>
                </wp:positionH>
                <wp:positionV relativeFrom="paragraph">
                  <wp:posOffset>91352</wp:posOffset>
                </wp:positionV>
                <wp:extent cx="5841365" cy="1077876"/>
                <wp:effectExtent l="0" t="0" r="26035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107787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C54994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-  Domingo, às 9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564246" w:rsidRDefault="002C6CAA" w:rsidP="00C54994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710921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</w:t>
                            </w:r>
                            <w:r w:rsidR="00710921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Vermelha </w:t>
                            </w:r>
                            <w:r w:rsidR="00710921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Verde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margin-left:33.55pt;margin-top:7.2pt;width:459.95pt;height: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C54994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-  Domingo, às 9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564246" w:rsidRDefault="002C6CAA" w:rsidP="00C54994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710921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</w:t>
                      </w:r>
                      <w:r w:rsidR="00710921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Vermelha </w:t>
                      </w:r>
                      <w:r w:rsidR="00710921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Verde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Amarela</w:t>
                      </w:r>
                    </w:p>
                    <w:p w:rsidR="002C6CAA" w:rsidRDefault="002C6CAA"/>
                  </w:txbxContent>
                </v:textbox>
              </v:shape>
            </w:pict>
          </mc:Fallback>
        </mc:AlternateContent>
      </w:r>
    </w:p>
    <w:p w:rsidR="00EB151E" w:rsidRDefault="00EB151E"/>
    <w:p w:rsidR="00294D67" w:rsidRPr="00294D67" w:rsidRDefault="00294D67" w:rsidP="00294D67">
      <w:bookmarkStart w:id="2" w:name="_GoBack"/>
      <w:bookmarkEnd w:id="2"/>
    </w:p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DD" w:rsidRDefault="00A71CDD" w:rsidP="00A7276A">
      <w:pPr>
        <w:spacing w:after="0" w:line="240" w:lineRule="auto"/>
      </w:pPr>
      <w:r>
        <w:separator/>
      </w:r>
    </w:p>
  </w:endnote>
  <w:endnote w:type="continuationSeparator" w:id="0">
    <w:p w:rsidR="00A71CDD" w:rsidRDefault="00A71CDD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 Nova Extra Bold">
    <w:charset w:val="00"/>
    <w:family w:val="roman"/>
    <w:pitch w:val="variable"/>
    <w:sig w:usb0="80000287" w:usb1="00000002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DD" w:rsidRDefault="00A71CDD" w:rsidP="00A7276A">
      <w:pPr>
        <w:spacing w:after="0" w:line="240" w:lineRule="auto"/>
      </w:pPr>
      <w:r>
        <w:separator/>
      </w:r>
    </w:p>
  </w:footnote>
  <w:footnote w:type="continuationSeparator" w:id="0">
    <w:p w:rsidR="00A71CDD" w:rsidRDefault="00A71CDD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78C6"/>
    <w:multiLevelType w:val="hybridMultilevel"/>
    <w:tmpl w:val="3AF05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B485F"/>
    <w:rsid w:val="00250A0A"/>
    <w:rsid w:val="00254DAB"/>
    <w:rsid w:val="00294D67"/>
    <w:rsid w:val="002C6CAA"/>
    <w:rsid w:val="00345DB2"/>
    <w:rsid w:val="003A2F8B"/>
    <w:rsid w:val="00474D49"/>
    <w:rsid w:val="00710921"/>
    <w:rsid w:val="00714879"/>
    <w:rsid w:val="00722DAE"/>
    <w:rsid w:val="00775C85"/>
    <w:rsid w:val="007902C2"/>
    <w:rsid w:val="007A3B7B"/>
    <w:rsid w:val="00875DB0"/>
    <w:rsid w:val="008A185E"/>
    <w:rsid w:val="009E1F92"/>
    <w:rsid w:val="00A71CDD"/>
    <w:rsid w:val="00A7276A"/>
    <w:rsid w:val="00A9057E"/>
    <w:rsid w:val="00B966CE"/>
    <w:rsid w:val="00BB3222"/>
    <w:rsid w:val="00C54994"/>
    <w:rsid w:val="00DC0586"/>
    <w:rsid w:val="00E2012F"/>
    <w:rsid w:val="00E22D82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39D1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</cp:lastModifiedBy>
  <cp:revision>3</cp:revision>
  <dcterms:created xsi:type="dcterms:W3CDTF">2018-06-26T22:32:00Z</dcterms:created>
  <dcterms:modified xsi:type="dcterms:W3CDTF">2018-06-26T22:46:00Z</dcterms:modified>
</cp:coreProperties>
</file>