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331AF5">
      <w:r>
        <w:rPr>
          <w:noProof/>
          <w:lang w:eastAsia="ja-JP"/>
        </w:rPr>
        <w:pict>
          <v:group id="Grupo 60" o:spid="_x0000_s1026" style="position:absolute;margin-left:-2.1pt;margin-top:-27.3pt;width:546pt;height:776.25pt;z-index:-251655168;mso-height-relative:margin" coordorigin="-190,-2144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V1swBQAAaA0AAA4AAABkcnMvZTJvRG9jLnhtbLxX227bOBB9X2D/&#10;QdC7Y0m+C3UK17kg26QNkgZ5yQstUbY2Eqkl6djZxX7CftX+2J4hJdtxXDQtig0Qm5fhcOZwziH9&#10;7v26LLwnrnQuxdgPjwLf4yKRaS7mY//uy1lr6HvaMJGyQgo+9p+59t8f//rLu1UV80guZJFy5cGJ&#10;0PGqGvsLY6q43dbJgpdMH8mKC0xmUpXMoKvm7VSxFbyXRTsKgn57JVVaKZlwrTF64ib9Y+s/y3hi&#10;PmeZ5sYrxj5iM/ZT2c8ZfbaP37F4rli1yJM6DPYDUZQsF9h04+qEGeYtVf7KVZknSmqZmaNElm2Z&#10;ZXnCbQ7IJgz2sjlXclnZXObxal5tYAK0ezj9sNvk09O18vJ07PcBj2AlzuhcLSvpoQ9wVtU8hs25&#10;qm6ra1UPzF2P8l1nqqRvZOKtLazPG1j52ngJBvujThdn5XsJ5kbD3rAz6DngkwVOh9a1wlHQgwUM&#10;WlHY7UYbg9NDTsKg0+v0nZd2E0SbYt2EVuVJjP8aM7ReYfbt2sIqs1Tcr52Ub/JRMvW4rFo43oqZ&#10;fJYXuXm2pYqDpKDE03WeXCvX2cIfNehflGzOSw/9lOsEpTqNH+40GPZwwwUTDycyWZZcGP1w9e8/&#10;NxeTq4ffTm/uTi+9jxcntw8XV+ctVNIgDIKwdT8Jgqh/9Hs1J7hpc9rP7c4InUuZPGpPyOmCiTmf&#10;6Ap8AYvJuv3S3HZfhD4r8uosLwo6fWrXICHgvdo8gLOr+yYTR2TFC+AlhV7klfY9FfNyxlGX6iIN&#10;LbVQTpfa0HZUWJZcf0VDpDiKPrSmvWDa6gaD09Zk1B20BsHpoBt0h+E0nP5Nq8NuvNQc+bLipMrr&#10;WDH6KtqDTKo1x3HUct17YlZRCCkbUPNtQ8QQQUKxapXcAFXYoW0UN8mCmhmQq8dhvJmwMG+RpTPQ&#10;4J03W13JFNRkSyMtGHu8+xp/DlLwIHtQD0qbcy5LjxrAHVHbrdgTcnJ5NiaUgZB0+javQrwYQEI0&#10;YnOh6OsmkiE9gc7rpljQe9sBkMofUsjbBas4oiS3Wy6FGymbsnzNQCTPAAnpYQIB18YkaJ5Zf5DQ&#10;H1vyNO7ibSRlo2ud4aBPekMCFYbDMOrWV0cDMOY7jcRFw25/EFkSbR010L0RXS2LPG3oZW9DPi2U&#10;q7rCOIaibnatCuGtILYd6Kgttt25PQ+z+QEP9bGhmu29WR/6FhTbMs8FJ++FuOEZ7g2r+XY7urG3&#10;MbIkgUY1u1hrsnJl//aFtT0tdVF9z66bFXZnKcxmcZkLqRxKL8NOH5uQM2eP2t3Jm5pmPVvXRTST&#10;6TNqSEnQBSWnq+QsB3cumTbXTOEdgUG8jcxnfGSFxOnIuuV7C6n+PDRO9uAEZn1vhXfJ2Nd/LBld&#10;QsWFAFtGuB3h1thOtzeI0FG7M7PdGbEspxJCFdrobJPsTdE0MyXLe5BrQrtiiokEe4990zSnBj1M&#10;4AmW8MnEtt3ddiluK9yITpypvL+s75mq6gInwn2SDT9ZvKcizpYORsgJRC3LrcQQwA7VGnhoxf8k&#10;GlE4aK7gjWp8saphqUyRQWFeigbFr6u9W1QpuVpwluKwXDHtLHW5kMh8U9K7g35UP4nCXjSK3HvM&#10;XX70quqNRmGEd5J9VQ176A46P1Nz1Hy2UZwz+1d7PyA6ox4CsWB8r+iwuMwNfgEUeTn2hwH90TYs&#10;JgRPRWrbhuWFazdXC0HqpJpaREn7hrV408geM38uqb7GkTdWs32n4jmPCn/xe2G3b6t/+wPp+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dQMW+MAAAAMAQAADwAAAGRycy9kb3du&#10;cmV2LnhtbEyPT2vCQBDF74V+h2UKvekmNv6L2YhI25MI1ULxNiZjEszuhuyaxG/f8dSeZob3ePN7&#10;yXrQteiodZU1CsJxAIJMZvPKFAq+jx+jBQjn0eRYW0MK7uRgnT4/JRjntjdf1B18ITjEuBgVlN43&#10;sZQuK0mjG9uGDGsX22r0fLaFzFvsOVzXchIEM6mxMvyhxIa2JWXXw00r+Oyx37yF793uetneT8fp&#10;/mcXklKvL8NmBcLT4P/M8MBndEiZ6WxvJneiVjCKJuzkOY1mIB6GYDHnMmfeouV8CTJN5P8S6S8A&#10;AAD//wMAUEsDBAoAAAAAAAAAIQBI2ljqIV8AACFfAAAVAAAAZHJzL21lZGlhL2ltYWdlMS5qcGVn&#10;/9j/4AAQSkZJRgABAQAAAQABAAD/2wBDAAYEBQYFBAYGBQYHBwYIChAKCgkJChQODwwQFxQYGBcU&#10;FhYaHSUfGhsjHBYWICwgIyYnKSopGR8tMC0oMCUoKSj/2wBDAQcHBwoIChMKChMoGhYaKCgoKCgo&#10;KCgoKCgoKCgoKCgoKCgoKCgoKCgoKCgoKCgoKCgoKCgoKCgoKCgoKCgoKCj/wAARCALw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ooo&#10;oAKKKKACiiigAooooAKKKKACiiigAooooAKKKKACiiigAooooAKKKKACiiigAooooAKKKKACiiig&#10;AooooAKKRmCj5iBUTXA/hGadhXJqKrGdj6Cm+a3940WFzIt0VU8w+p/OjzG/vH86OUOYt0VVEzDv&#10;ThceoBosx8yLFFRidMZz+FRNOT04FFguiySB1NN3r61V30bqfKLmLPmL70vmL61V3UbqLBzFsMp7&#10;ilqnuoEhHQmjlDmLlFV/tBx0GfWozIT1JpWDmLZZR3FJ5i+tVd1G6nyhzFnzF96XzF9aq7qN1Fg5&#10;i2GB6EUtU91KspXoaXKHMW6KijnDcNwalpFJ3CiiigAooooAKKKKACiiigAooooAKKKKACiiigBG&#10;YKCTVVryMFgTggZpurSvBYySxxtIyjO1eprlZfOuri3kMhjB+9GeCa5arrOVoWS/M1pwUtzotJ1S&#10;O9XeodUJIXeMZrUU5XI6VUtbdI7RI5NpxWT4q8WaZ4X09bm/ZyjHaqxqSTToqVOPvvQaputU5KSu&#10;30OZ+LNhf38duukarc2N0pwqoBtcn1rh/CPjjxR4d8TWuj+N5kj0+Q7UumUbSfTNb4+KGg6zfKUe&#10;SybgAzgbW/KuxtPDujz6eLrUI4Ly2z54Y5YA9ciojUlKo+V6HZWw1TCwUa8Gr+R1lvNHcQrLC6vE&#10;wyrL0IqTNZE+r6Zpuji6E0aWir8gXv7Ada8p1jxPr9xdm5Mk1rCfmjjUcAe9GJxkMPG7V/QjB5fU&#10;xTaTS9fyPbaK4j4deKJtaWa1vsNcQgEOP4h7129bUK8a8FUhsznxGHnhqjpVN0FFFFbGAUUUUAFF&#10;FFABRRTJpViXLH6D1oAfUTzxr3yfaqUtw0nU4X0FRbqtQ7kOfYutdH+FQPrUZnc/xflVbdRuquVE&#10;8zJjIx6sfzpN3vUW6jdTsK5LupQ5HQmod1G6iwXLAmcfxH8af9pfHbPrVTdRupcqDmZMXJOScmkz&#10;UW6jdTsFyXNGai3UbqLBclzRmot1G6iwXJc0ZqLdRuosFyXNGai3UbqLBclzRmot1G6iwXJc0ZqL&#10;dRuosFyXNGai3UbqLBclzRmot1G6iwXJc0ZqLdRuosFyXNGai3UbqLBclzRmot1G6iwXJc1YhuAq&#10;4fJ9CKpbqN1JxuCdjSWeNv4sfWpQQRkHIrI3UqyFDlWINLkKUzWoqnDeA8S/mKuA5GR0qGrFpphR&#10;RRSGFFFFABRRRQAUUUEgAk9BQAjMqjLEAepNKCCMg5FfOnirX9X8ceKtXXTNSms9C0ZxEIoGIe5l&#10;Bz27civWPDfihI/Dts+rHZeCMfuwMFvwrnniqVNtTdrG0aFSSvFXOwkdUUljXifxR1jVbfxHJYwb&#10;kt3j3KEOMfU163pRa8Avpdw3j5Iz0ArzT4479OutN1RIlkiP7qRSOpJ4/lWkJynDnpq7e1zqwHLD&#10;EKMjsfh3ONT8K2rXXzXMY2S89/8A9VbOu2cDaHfJ9njkAhchSO+015N8N5fFem+I4xd2B/s+9Xcx&#10;6Ko7HPrXrN5cb7S6id1zJGyrjnBIIpSkoJe2aTM8RF0qrlB3W6PkBtPuy2fs0gR5Nm7b8uc9M19P&#10;fDrQLnwz4cS3ubp7y3lVZFU/8ssjJH61zN1o7L4JttJiMbXqXazMegA3ZPNenWUyfYI1gZJZEjA2&#10;hupAojhKdL3oO504ziPEZlD2VWKilbbv/wAAy9QttCtgt5d20WU5UsvQ+1ZAhGo3M0MEAZJOueCB&#10;Va8M187S6u3kXKvtjgYZjX0PofrWl4dtJINRuJfNEgjUAYPUZrzvbudZU4rTqcUKslv+JS8D6TBo&#10;+v6t5m2JgqqoY4GMnmu8Rgy5Ugg9CO9Urmys9RiJkjSQMMbx1x9a5rxV450LwZFBa3UrPLjasMQ3&#10;FR746V30oKiuXoOtUliZc2rl/kdnRXM+DPGmkeLYJH0uYiWL78Mg2uPfB5xXTVsnfVHO4uLswooo&#10;piCiionuIU+9Io9s0WC5LWNPMZZSx6dvpV57+32kByc+grI3VrTj3Mpy7Eu6jdUW6jdWljO5Luo3&#10;VFuo3UWC5Luo3VmazrNjotkbvVLlLeAELubJJJ6AAck+wq5HKskauhBVhkH1pXV7dSnCSiptaPZ9&#10;NN/uuifdRuqLdRup2JuS7qN1RbqN1FguS7qN1RbqN1FguS7qN1RbqN1FguS7qN1RbqN1FguS7qN1&#10;RbqN1FguS7qN1RbqN1FguS7qN1RbqN1FguS7qN1RbqN1FguS7qN1RbqN1FguS7qN1RbqN1FguS7q&#10;N1RbqN1FguS7qN1RbqN1FguS7qN1RbqN1FguS7qN1RbqN1FguS7qN1RbqN1FguS7q0NNlLBoz25F&#10;ZW6tPSoiFaVuAeBUzWhUHqX6KKKwNwooooAKKKKACkddyMvqMUtFAHiGk/Be90XxRdaha628ljNK&#10;Z2gK7fmPv3qzPY3E+syTXGFSElUGevqa9jlIEbknjBrmrbQY7mxmk8wiaUlo3P8AD6V4ebYOriLR&#10;o9b3PTwGMVBPmOL1D4jf8IuYbWRBdZx8mcFF9a6DUbnRPHnhK3kuFl+zySBkQ/K24ZH5V5Ve+HtR&#10;0jxns1/Tv7QtrpiNwJ2lc9QfUV6DodutvD5UEfl2qEiNP7tTQniMJhXKUvh77/I7c1WDw/slRu5y&#10;15lt/wADU6yJmW2jhVz5cahVGe1Jjg1Rtbjy/lflfX0q6HVhwRivEnVdWTlJnkmNfWzQyFuqMc5q&#10;GGV4XDxMykehrcmaIowkYbe+a5uW6gR2CvkA8Yr7DKMZLFwdOS1ieHjaSoSU09zftb6G+h+y3yJu&#10;Y48xuv51t6ZpcOnrOEcsknr2H1rlbQ28tiRID83fvVu1uNUmtpYEvLeOzUc3DH94i/TGKx+s4aeI&#10;lCK99aHfQ9pKK5no9blPVLweGdx0fUElSVmYWkrZ+bvhuv4V5d8S4F1y/TWYLRwzRqLnZyqMB6/n&#10;XctoX9rTNaafK0ixyb47lxw2T836V0fhTw9af2bqlvMPMjuGaCUHvjIJFedhq2LxVVxlHlgtPn5H&#10;ut0MNBTTvL9DyT4F6bdXfjhr8RSQwW0DJI4yFckjA9+K+jqoaJpNpo2nx2dhEI4YxgAdfxPer9e5&#10;ShyR5Ty8RV9rNyCqV7fpASiANJ+gqzcOY4JXXqqkiuWLkkknJNdFOHNqzlqT5dEW5ruWb77nHoOB&#10;UO6ot1G6uhRsc97ku6jdUW6jdRYLku6oL6+trC1e5vbiK3gT70kjBQPxNO3V5n8Y3a/u/D2iLkR3&#10;VwZHIP8AdwB/6E1Y16jpU3JK7/z0O/LMJHGYmNGbtHVt9kk2/wAEbj/FHwwuopai8kcMcGdYj5an&#10;3J5/HGK6HxDrtroehz6pdb5LeIKcRAEtkgDHPqRWPB4I8PrYpbvptuwAByVGc+uaseLVt7bwndxO&#10;o+zKiRldu7ClgDx34NQlWjCTm1tpY6Zf2fVr0YYeE7XSkm1dq62stG9e/Q4bUfHfg3W762udSs9S&#10;mljAVI3jDKhz1C7sZ9wMnA9K1PG/jk23g+O78NSy29x9ojhImtyrIpVj91xg/dxkZqfw/rnhaaRI&#10;bTTZ42HAkaxbb+YBxTvivAlxoul20aKBNqMK8AdMOT/KuVqp7KUozTb7K343PXhLCrHUadShKMYv&#10;acuZWWrVnHbyOu8NXV3d6FZT6iqrdvEpk28DOOSKmm1Wxg1CKxmvIEvJRuSBpAHYeoHXsfyp1qoi&#10;toox0VQK818Q6emr/F+xUL8tpaJJIR/e3MR/MV2VZSpqKjq20jwcFQp4udWVV8qjGUtO62XpdpHq&#10;TzKjIGYAudq57nGf6GvO7jxRrR+LDaLbOjaZEi74ig6FAxbd1zlh3xXV6w26+0uFGIk81pOP7oUg&#10;/wDoQrmNHt/P+K+vXTDHkwwxj8Y1J/pUV+ZyhGLt736NnRlypU6VepUipfu3a/RucYprzVz0LdXG&#10;eLvG48O+J9I0+VIWtbpSZnLHfHk4U+mM/wBfSuu3V5D4rsYPEGv+MFQLJPbWkQhAPO5F3nH8qMXK&#10;cIL2e9/yTf42sPI8PQr15fWVeCWvlzNRT+XNzfI9jVwygg5B5o3Vynw41Q6p4Q0+eR90qp5bn3Xj&#10;+ldNurohJTipLqeXiKMsPVlRnvFtP5OxgeLvGml+FmgTUftDyzglI4Y9xwDjPJA/WrfhrxPpniKz&#10;e40ycsIziRHUq6H3Fcv4st11L4geHLaZAUhgmm9eSVH9Kq2cA0f4tvBaYEN9YrLKijA3BiucDjsf&#10;zNcntKiqa/De34b/AHntLB4SeESSaq8jne+jtJq1rfy63vvoSp8YvDxLh4NRXDED90pyPX71dH4d&#10;8aaXrzqlp9qjdvuiaBlDfRuV/WuN0LWvDEGIp9Omlu3ctI6WTOAxOeoHv2r0bT2tZbWOS0QLEwyv&#10;yFT+R5FGGdSermn6L/ghmtPCULxp4ecH0blf8OX9S/urnvEHjTQtBZ49Qv4xcIMmCP53+mB0/HFb&#10;MsoiieRuiKWP4V5H8LtBtPEMmo65q8CTyz3DMqvyFJOT1+taVpzUo06dru+/RI5cuwuHnRqYrFt8&#10;kOVWja7cr2V3eysnfQ9H8K+LdK8TwyPpczl4/wDWRSLtdc9OP8KzvHvibUtFn0uz0W1t7i8v2dV8&#10;8nC7QOwIz19a1NK0DS9JupbjTrOK3llGHMYxmuH+IOu2Wj+PNIn1MSvDbWjyIsQBbczY7kdlqK0p&#10;U6P7yVndar1/yOjL6FHFY9rC03KKUmovV35XZO1rrmt8tzU8OfEDfd6lY+KY7fTruxwXdGJjIJA7&#10;5I5I/Orc/jmA+LbDTrN4LiwngZ3mj3MyvnAHHGPw71x/w6hn13xrqniKS2aOxuNwQPzkEjj8gK6+&#10;4tok+ItmY4lVVsD0H+2f8KzoyqzpxlfS/bVq/wDkdeYUMFQxVSmoaqGqT0UuVXS0e0r9fK2h2SSq&#10;6B1PykZz0rjfAXjceJL3UrOdIY57aVvLMTErJHnAIz/nkVteKrxbLw1qk7HAjtpCB6nacCvJtPhT&#10;w9qXgzVbUgRXUX2W4ZTwx9/fn/x2rxFWVOpG23X5uxzZXgaWJwtXnXvv4H5xTk180rHubOFBLEAD&#10;kk9qz9K1ux1XTvt1jN5lrlhvAP8ACSD/ACrG+Il/LY+CNWuLYZk8nYPYMQpP4Bia574WyLovh3Ur&#10;a/cLHaH7QzHj92yB8/z/ACNayq2rKn0te/5fkzkpYCM8C8Vf3uZJLurav75RS9WXvh/43ufER1W5&#10;1CKC1sLdgYpM7Qq99xJ+hzx1q9N8SPDEeoR2n9pK7OceYikxqfduleYzo1v8OIII4zCus6io2/3U&#10;JLAD8lr0/S/BehW+nwRPp1vIwAJZkBOfWuahOvOKjFq6Sbb89bHr5jhstoVJ1akZcspSjGMWkko2&#10;V23e93f87nWK4ZQykEHkEVxl344Wz+ISeH50g+zSRrtlDHcsp52t25H8x611kYSGJUTCoowPYV4f&#10;r9smo2HijWbQg3lnqnmxsp+YKp25+nf8K1xdSVNJw9fktzhyLB0cVOca60aUU+0pO0X8j3d5FRGd&#10;2CooySTgAetcx/wsDw2dQgsotTjlmmfYpjBKg9st05PFUtaFz4n+Hf8AxLzumuYY32BseYAQWTPb&#10;IBFLoll4f1nSUs/sSJLb7fMt5U2SwuOnHUexHBrSc5uSjC219epzUMPh4UnUxCk2m01Fpcumjd07&#10;3b0Wm252gbIo3VCmFUKOgGKXdXRY8q5Luo3VFuo3UWC5LuqzaXr25xndH3U/0qjuo3UOKe4KVtjq&#10;4pFljDocqadWNoUx8ySI9CNwrZrllHldjqhLmVwoooqSgooooAbI6xxs7sFVRkk9hXkur/GmyeWS&#10;28MafNqk6SGMsCFQEe5xmvUNZIGk3haEzr5TZiXq/HSvm7wRdaRJpdtZra7Lr7U5aE8NE25sEj6V&#10;yYuvKhDmirnXhKMarfMemeFviOPEnl6RqVhNp2sS4Pl5BVgD1GM46d69IE9tAqx+dEv8IBYc18s+&#10;Ir2aTxbcjw5PN/aezbMIjg4z/DWj4Y/tEXlqNW+27xcoxaVWyMsOlckMZJJTlHV2PXhkqq0XUVRK&#10;3Tqe0/E2eVdNtraDh5pR83cAGsOHUobW3jWY4bIX61c8buFu7AxvO0R3BvNz17Vz95bJdQNHJ07H&#10;0Ncma4uLr0aVf+Fu7b6u34Hx0lUpzqzo/Hokntor/wBM1rrU9r4twrD+9TItWYf6yP8AKuGlkurG&#10;dofNb5fek/tG6/56mvrqPDWCqUY8iUk1dPq/M+XnxLWhUfPdNdNNDtr3UDPHsjBVT1JqraRCWdVY&#10;4Uckn0rnLGW+vHZY5sbepNdHbyLFGEk2Oyj5ietefjsRhMlh9VpP3n21av1f6Hdg6tTM5e3mvd89&#10;E/JG3DOskcmwYRflB9aLS2iu7y3huHZYS+WVT970BqhFqVu5EIAjx+RqSaeKJw884ggUHdMTgJnj&#10;Oa+KjUi8Sp0lZXX9M+ohJ2Wt2enKiqAFUADpgVm6Pava3F6plLxvJvVT/DnOa8msrnxJ4d16wWy8&#10;U2uvaTeMx2s294wBnrmu403WLk680kn/AB6yrgrn7pHevuI03Jc3YVarGjJU273O1orzrxdq17dz&#10;SRWEl1CEjMiPESFOOxrR+GXiGfWdPmhvm3XNudpf+8PU1yrFRdVUmt9js+qy9i6ye2j8jtCAQQeQ&#10;eK5rUbGS1csoLQnofT610tBGRg9K7YTcWcU4KSOM3Ubq29WtrCFS0mY5D0WPv+Fc+WGeOldUHzK6&#10;OWUeV2Jd1G6ot1G6rsTcl3VxvxF0S6vxp2q6YglvtMk8wRE481OCVHvwP1rrd1G6s6tJVIuLOnB4&#10;ueEqqtDdX32aas0/Jp2ORf4k6BDppnmuJFuVXm0MbCQOP4TxgfXpUPhq+1fxH4Z1K71GNVaYmS1h&#10;UYC7QCo568gHJ9e1b9/oGk39x593YW8s399kGfzrShSOCJY4lCIowAB0rGNGq5XqS08tPmztqYzB&#10;wpKOFpNSbTbk07W6Rslp3e/QzPDmt6Xq1mj2ckKy4w8LYWRGHUFeuazvHd1aQ3Gg/bp4oIUuzMWk&#10;cKPljYf+zCruo+GNF1GfzrvTreSXOdxQZNVfEHg/S9b0+1tLhZY47XPleW5G0HGR+gonCs4NaN6f&#10;mGGq4GGIjNuUYO6eibV01o7q+/ZCap8QPDdjCzHUkuGQjEdt85b6Y4/WsuPVbHTvHN1qV9OsNlqN&#10;pC1vcOCEO0EFc9j0OPerOl/D3w/Yx7XtFuG/vS/Ma6kWtuIEh8pDEgwqkcCpjTrz1qNJra1/P/M1&#10;q4nL6KdPCxnJSTUnJpNq8WrWTtqut9NDK029Gs6613bEtY20flxSEEB2JyzDPbhQPoe2KydM1zSN&#10;O8SeIpr/AFG1t5XuANskoDYVFXp17dK6+JEiXbGoVfQCuM1X4c6NqOqzX8pnEk0hkkUOdpJOTTq0&#10;6qSdOzd+pGCxGClKccU5Rg0kuWzejT1vbe179+xraf430PUNaGnWN4ZpnTeHCny8j+HJ79/T8a8s&#10;8F+D5vEmqXt/PfSCFJ3HnI2HkOTls+9elyeC9Ji066g063jtbiWFohOq/MuRjNT+CPDy+GtI+x+b&#10;5rlizNjGTWMsLOtUj7dJpXenysehRzbD4DDVv7OlKMp8q96zdle7ulZXulYw/BPh5fDPii7sWuJ3&#10;jePzrXMh2shOGBXpkHHPuK9C3VnXtlHc3Vpc5KzWzEow7gjBB9jwfqBVzdXXRoqlHkitDw8djJ42&#10;oq9R3k0r+q0/Hf1bOK13VrDTfHwu9UuUt4LawQBmySS7vwAOT90dKqeFb1/FHjq416CF4rCC3FrC&#10;zjBkGSST+JNdhdaTYXV99ruLaOSbyxESwzlQSQMfifzq3bww20ey3iSNPRRgVmsPJzvJ6Xvb/gnX&#10;LMaMaDhTg+dxUbt6JK17K27fVvZ7GBoOqada3l1pF08Vve20hCLLhTJGTlGUnrwQPqK6hWGPlxj2&#10;rK1XRtN1YAahZwz44BdQSPxp2kaVZaRC0WnQLBGxyVXpn1rWEZx0drHHiKlCoueF1J7rRq/Vp7r0&#10;s/U03AdGRuVYYI9q828NXCeALy70rWS0emzSGS0vNpKHP8DY6GvRd1Q3dvBeQNDdRJLE3BR1yDSq&#10;0XJqcXaSLwmMVGE6FVc1OdrpOzutmnrqrvdNNN+q4bU/HjarrdlpXhNxMrOGubnYcKoPKrn16E47&#10;8Vcn0q18Q+Ktdg1GMSxxwQwc9V+UtkHscvXQ6Zomm6ZIz2FnDAzdSigVJbadDbapeX0RYSXQXzF7&#10;EqMA/kB+VZRoTf8AFd9flazVjrqZhQhdYSLglFJO95N80ZXbVu2ltvvOO+HYuvDOq3XhrUuYyTNZ&#10;zYwJV7ge/Q49zVvUvFmg23jGF5tTg+SBoWK5YK27OCQMetdDr2lRataqhcxTxtvhmXqjdPyIJBHo&#10;a5nw18OtM0e7Fy7PcSjoJMED6Vn7GtT5adK3Kur6LsdSxuBxLqYvF8yqSVuWNknLrK7TtfRvR636&#10;WI/i5eR3vghTY3atHNcxqNjZEo54/Pn/AIDWFYfCySTw8xe+kW9YebEgP7sPjjI/TNdZ4w8ILr91&#10;pjpcGCC0YloQvDZI5/SusiAjjVB0UYpPBxrVZTqx6JL9Sqee1MDgqVDA1LPmlKSt1ulFN210V301&#10;t0PKvFN6Y/h5pdhAty/2+dYZzJIWMbK2WQk853Aj8DU3xEgeySws4Iz5WrRRWcrdk8twwP1IYj8K&#10;9Bt9MggkudozFPL5xQ9Ax64+p5+pNWrm3guURZ4kkVGDKGGcEdxVPBuSd3vZfJf53f3mVPO40Zwc&#10;IXUXKWr3crNN+cWo+tjC8S+F49a8LRadG4hng2yQSD+FwP5HmuUX4iarosDaXrOjSy6zEuEaM/JK&#10;OgY4/p+lenAgV5/43tDN4jsrvSBdnWYiiH923k+VkkgkjB69Bk0YqlKP7yk7PZ+a9O/YeT4qlUTw&#10;uMgpwV5K91yvza1UX136W1NLQX1ZfBWo3etXsi3s8MsvmMceT8hxtHQAYHArgPh94AOs2Bv7y6ki&#10;gmUqFibBYd816l4r0iTXvDk+nLObZ5QuWUZHBBx9OKm8MaUmh6Lb2COXEQxuPeplg1Uqx51eMV16&#10;s0o55Uw2Dq/V58tSrO7SVrRS0s+mrsktkvMwfhxpR0KfUtNnnlee3cbdzkq0R5Rgp4Hccdwa3PEM&#10;Mcc9jfwqFvY51jUr1dG+8p9sZb6qKtS2MT6kl6MiURmF/R1zkA/Q5x9TRBp9vDL5gDuw+6XcttHo&#10;Mnge1dEKPJD2a2R5dfHe3xDxM23KW/m7WfyfZdHY0g2QDRuqLdRurosedcl3Ubqi3UbqLBcl3Ubq&#10;i3Vp6dpclwQ8wMcXv1apk1FXY4pydkXPD0LZknbpjavv61s02NFjRUQBVUYAFOrjlLmdzshHlVgo&#10;ooqSgooooAK4Txx8NtN8RwFrFhpN+ZPMN1bIFZj74xmu7opNJqzHGTi7o4vwX8O9K8M/v1X7VqJT&#10;Y106/MR7elb1hDHM8sdzbRM0L4R2UEkDoa1qxG13TYNSvYZrlI3t0VpNxxjOazcYwt0KU3qZPxNs&#10;5JtCW5h3F7aQOQP7veuRhzJaRTjBRwMU3xp48l1aT+ytDRhFIdjOw5k9h7VXRry02WM8UZMajaIj&#10;kcj+deNnPs8Xh7wV3Dr5P/I5J4WVCr9Yb0mrW811+aOd1eTzdQlI6A4FVKjvJzFdSpLGyuG5Bqu1&#10;2f4Vr9NwNKNHDU6cNlFfkfk+LnKpXnKW7b/M2dIFx9pLWxAwPmLdKffpfnzREyN5h+Zs/pVLRb5I&#10;zKs77d2MGtkyoEDAgg9MV8Jn2Y4jCZhKUaUbWSTcd7a7+p9VlODo4jBpOo76uye3TYrWf2mOIm7Z&#10;SeiqO1dP4ESLW9QudOvovPt0TMiOuVYdMGuZYPcNsQFnbhVFd98NZtL01p7AORflv3jv3P8AdBrx&#10;8FGliKzr1rRd1ZLRXPpcHQrXUaN3GOrb1ZPZfC/RNK1OS/0dZLaV1xsLbkX6DtT9KsGl1mS1bJSH&#10;77jpXX30si7IoBmSQ4z6DualtreOBCEA3Hlm7sa+ljUsnBbHZVo+0mqjepxut6Dqu1F02UYUk7T0&#10;f61b8AeGptCguJb11N1cNlgnRR6V1uKK5lhoKan1Wx2/WZ8jp9HuFMnkEUMkh5CKW/Kn0jqHRkYZ&#10;Vhgj2roRznDz3DzzNJIcsxzUe6pdSspLGco4JQ/dbsRVXNejGzWh5zunqS7qN1RZozVWFcl3Ubqi&#10;zRmiwXJd1G6os0ZosFyXdRuqLNGaLBcl3UbqizRmiwXJd1G6os0ZosFyXdRuqLNGaLBcl3UbqizR&#10;miwXJd1G6os0ZosFyXdRuqLNGaLBcl3UbqizRmiwXJd1G6os0ZosFyXdRuqLNGaLBcl3UbqizRmi&#10;wXJd1G6os0ZosFyXdSHB6gGo80ZosFyRSFUKowB0FLuqLNGaLBcl3UbqizRmiwXJd1CkscKCT7V0&#10;PhqzX7I000asXPy7lB4FbaqqDCqFHsMVzzrKLskbwouSu2cbDY3c33LeTHqRgfrWhb6DM2DPIsY9&#10;Bya6OisnXk9jVUIrcpWmmW1sQVTe/wDefk1doorJtvc1SS0QUUUUhhRRRQAUUUUAFFFBoAo3mp29&#10;q4Rn3Sf3B1ryL4paJLqeqGe0m2RSrnOcbmHUV1mu2zJqkwn37HbcGHetGw00atbyreWzRxuTtYHl&#10;fQivG9tPF89N6NPQ7J0I04qW90eN6To93qht7PTo5nu4mKyEjCp75r1fw14EGn6fdRX128ktwOSn&#10;Ow+ozWr4W0S+0GO5ie5S5t2bdGNuGH1NbkVzu+WVDGx6A966sJhVStKW5hKrKVN0vsni/inwZqdu&#10;1zcyzG+jRP3TxgZPPQ1w8sU8Vv58kDpHu2AsMc17Va3M8F3dyxuSIzlI06sM9K3LG1ttW3jUdOik&#10;H3tzr+lfTUsyqUlaSuvuPjsTw/QrzvCVpfff5ngNpbQ31m/2eZlvUG4xvgKR7V0nhK3MYNtM8X2y&#10;QYhWU46+lbfxz8FxP4bhvNCtFhnt3wywjBdW4/SvOY7XX9X1PSb69sfKOnqqI7MBkDGD+lcGZVo4&#10;2KjUmowvfW17+vY68vyb6pPmSvK1tE7P/gnttv4Ikg0a4WG4UalKMiQj5U9hXnVzYXuk38lvqEbw&#10;SuPkl7bgcg5/Cvd7eXZp8MjnJ2KT7nFZ2o6dJrVo0V7FCIj0Drkj3zXhYnLqc4JU9Gtj7TLMc8HF&#10;02vdf3nN/DfxgviOWW1vBs1OzGyRezD+9+Nd8DXlM9ppvhvUJI9LuQl0x2zzZ+Yn+7WVp3jrVNM8&#10;daXZ61cBbO+ZoFgzkg5ARvxrfD12rU6nxBi6EKknVw+kd7f1+B7ZRQKK7jzAooooAZNFHPGY5UDo&#10;eoNYl34dRiWtZSn+y/I/Ot6iqjOUdiZQjLc4ybRb6In9zvHqhB/+vVV7S5T79vKPqhrvaK2WIfVG&#10;Lw66M8/8qT/nm/5GmV6HWdqOkW94S4/dy/3lHX6irjiE3qiJYdpaM4yitG80i6tiSY96D+JORVHZ&#10;W6knqjBxa3GUU/bRtpiGUU/bRtoAZRT9tG2gBlFP20baAGUU/bRtoAZRT9tG2gBlFP20baAGUU/b&#10;RtoAZRT9tG2gBlFP20baAGUVZtbSS6mWKJcsfyA9TWzL4b4/dXAJ9GWplUjF2bKjTlLVI52iteTQ&#10;bxPuqj/7rf41A2kXq9bdvwINCnF9Q9nJdDPoq8NKvD/y7yVIujXrH/UEfVgKOePcOSXYzaK2o/D1&#10;0332iQfXNXYPDkK4M8zv7KNoqXWgupSozfQ5pFZ2CopZj0AGSa3NL0F3YSXo2oORH3P19K37Wzt7&#10;UYgiVPfHP51PWE67ekTeFBLWQigKoVQABwAO1LRRXOdAUUUUAFFFFABRRRQAUUUUAFFFFABRRRQB&#10;HLBFLjzUV8dNwzTwoUYAwB2paKXKr3AK80m+IUeseL7jQNDhjmhsz/pd2zgBT/dUdz9K9GukaS3l&#10;RG2sykA+hr4n1W91P4b+Pb99PWSa3+0GWZJVwSSSeT+NKSbWhUbJ3kfUcUEZmWTzUiiZ9u9jtJPp&#10;XXxxzRRhUCADt618yaH4z1b4o+INH0rSLR4Le3uBc3cwBwigYwT9cV9TAcU1KUl7xPs4U5PkMfXL&#10;tY7CVLmJxvBAKjIzXmE6TajcGOHLRpxkjI/KvZXRXBDqGU9iM15zrfibTtP1u50y8EVnJFhgyAfM&#10;p5yfSvLx2C+sSUnKyPVy6tKHMoRu/wCuh1Ph1L2SKM3Y2wRqFRSOSfWt8dK4Twdr9nqHiW4t4bwT&#10;SmHeoSTcpXI59jXdiu+hHlha9zixMZRn7yt+B4v8S/h/4hl1S+1fw1PBOshEn2SVed+eSD+VVvht&#10;8O9Zv9RtdZ8dxRi4s38y2VWBYnOfmPtjivcaKr2UebmtqH1mpycl9AFFFFaHOFFFFABRRRQAUUUU&#10;AFFFFABVeeytp8mWFGJ74wfzqxRTTa2E0nuZE2g27HMUjp7HkVUk0CUf6uVG+oIroqKtVZLqQ6UX&#10;0OWbRbsdEU/RhTDpF2P+WJ/Bh/jXWUVXt5E+wicn/ZF5/wA8T/30P8acui3Z6xqv1YV1VFHt5B7C&#10;JzaaDOfvSRL+JP8ASrUWgRD/AFszt/ujFbVFS6sn1KVKKMe50KBo/wDR2KOPU5BrHudPntyfNjO3&#10;+8ORXYUU41pLcUqMXscP5dHl1181hbS53RKD6rxVOTRYj/q5HX6jNaqunuZOjI5zy6PLrcbRJP4Z&#10;UP1BFRnRrgdDGfoar2se5PspdjH8ujy61/7HuP8AY/Onrosx6vGPxP8AhT9rHuL2cuxi+XR5db6a&#10;J/fm/JasxaRbJywZ/qf8Kl1oopUZM5hYixAUEk9gK0bPRJpSDN+6T36n8K6OKGOIYiRUHsMU+s5V&#10;29jSNBLcgs7SG0j2Qrj1J6n61PRRWLd9zZK2iCiiikMKKKKACiiigAooooAKKKKACiiigAooooAK&#10;z7PVIrrWNQ05FIlsxGzk9DvBI/lWhXLaF/yPvin/AK52n/oDVcIpqTfRfqiJyacUur/RmxFrVjJp&#10;MmpJOps4926TsNpIP6iriTxvKI1bLlN4Ht615hpA/wCLJ6n/AL11/wCj2rvLL/kLw/8AXiv/AKFX&#10;BPESioO3xNfidWIpKlja2GW0Nvva/Q2KKKK7DAjmnjh2ea6pvYIue7HoKQ3EQuRbmRfPKeYEzztz&#10;jP51znj37vh//sL2/wD7NVeb/krltyf+QK//AKOWip7kYy7s2wtP28pxenKm/uR1S3UDCUrKpETb&#10;H5+6fQ1NXC6b/qfFnJ/5Cn9I67quenWc6sqdtkn97kv0OejL2lFVH1bX3BXO+JvBWgeJWV9Y06Ke&#10;ReA/IP44610VFdBVrmR4b8NaR4atDbaJYxWkROTsHJ+p61r0UUAFeb/Ef4YxeLNRTULe8a1u9ux+&#10;OGFekUVMoKatI3w2Jq4Wp7Si7M4T4b/Du18HGa4M7XN9KNpkboq+gruxRRRGKgrIVfEVMRN1Kru2&#10;FFFFUYh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ULTS4bbVr/UEJ868EYcHp8gIH86v0U02&#10;thNJ7nIWXhSW38B3egmdTLMZiJOw3yFv610VvZtHexzFshbcQ49wc5q7RWDoQaSfS1vkaVKkqlad&#10;eXxS3+9v9QooorYg/9lQSwECLQAUAAYACAAAACEAihU/mAwBAAAVAgAAEwAAAAAAAAAAAAAAAAAA&#10;AAAAW0NvbnRlbnRfVHlwZXNdLnhtbFBLAQItABQABgAIAAAAIQA4/SH/1gAAAJQBAAALAAAAAAAA&#10;AAAAAAAAAD0BAABfcmVscy8ucmVsc1BLAQItABQABgAIAAAAIQAk8VdbMAUAAGgNAAAOAAAAAAAA&#10;AAAAAAAAADwCAABkcnMvZTJvRG9jLnhtbFBLAQItABQABgAIAAAAIQBYYLMbugAAACIBAAAZAAAA&#10;AAAAAAAAAAAAAJgHAABkcnMvX3JlbHMvZTJvRG9jLnhtbC5yZWxzUEsBAi0AFAAGAAgAAAAhAL3U&#10;DFvjAAAADAEAAA8AAAAAAAAAAAAAAAAAiQgAAGRycy9kb3ducmV2LnhtbFBLAQItAAoAAAAAAAAA&#10;IQBI2ljqIV8AACFfAAAVAAAAAAAAAAAAAAAAAJkJAABkcnMvbWVkaWEvaW1hZ2UxLmpwZWdQSwUG&#10;AAAAAAYABgB9AQAA7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1027" type="#_x0000_t75" style="position:absolute;left:-190;top:-2144;width:69341;height:10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<v:imagedata r:id="rId7" o:title="IMG-20171001-WA0026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8" type="#_x0000_t202" style="position:absolute;left:38766;top:11812;width:8763;height:2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<v:textbox style="mso-next-textbox:#Caixa de texto 10">
                <w:txbxContent>
                  <w:p w:rsidR="002C6CAA" w:rsidRPr="00987C35" w:rsidRDefault="002C6CAA" w:rsidP="00EB151E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MEMBRO</w:t>
                    </w:r>
                  </w:p>
                </w:txbxContent>
              </v:textbox>
            </v:shape>
            <v:shape id="Caixa de Texto 2" o:spid="_x0000_s1029" type="#_x0000_t202" style="position:absolute;left:4762;top:15292;width:59912;height:85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<v:textbox style="mso-next-textbox:#Caixa de Texto 2">
                <w:txbxContent>
                  <w:p w:rsidR="00DE2B57" w:rsidRPr="00D0447E" w:rsidRDefault="00DE2B57" w:rsidP="00DE2B57">
                    <w:pPr>
                      <w:spacing w:after="0" w:line="240" w:lineRule="auto"/>
                      <w:jc w:val="both"/>
                      <w:rPr>
                        <w:rFonts w:ascii="Comic Sans MS" w:hAnsi="Comic Sans MS"/>
                        <w:b/>
                        <w:sz w:val="48"/>
                        <w:szCs w:val="28"/>
                      </w:rPr>
                    </w:pPr>
                    <w:r>
                      <w:rPr>
                        <w:rFonts w:ascii="Comic Sans MS" w:hAnsi="Comic Sans MS"/>
                        <w:noProof/>
                        <w:sz w:val="24"/>
                        <w:szCs w:val="24"/>
                        <w:lang w:eastAsia="ja-JP"/>
                      </w:rPr>
                      <w:tab/>
                    </w:r>
                    <w:r>
                      <w:rPr>
                        <w:rFonts w:ascii="Comic Sans MS" w:hAnsi="Comic Sans MS"/>
                        <w:noProof/>
                        <w:sz w:val="24"/>
                        <w:szCs w:val="24"/>
                        <w:lang w:eastAsia="ja-JP"/>
                      </w:rPr>
                      <w:tab/>
                    </w:r>
                    <w:r w:rsidRPr="00DE2B57">
                      <w:rPr>
                        <w:rFonts w:ascii="Chiller" w:hAnsi="Chiller"/>
                        <w:b/>
                        <w:sz w:val="56"/>
                        <w:szCs w:val="40"/>
                      </w:rPr>
                      <w:t>TEMA</w:t>
                    </w:r>
                    <w:r w:rsidR="00DC4C3D">
                      <w:rPr>
                        <w:rFonts w:ascii="Chiller" w:hAnsi="Chiller"/>
                        <w:b/>
                        <w:sz w:val="44"/>
                        <w:szCs w:val="28"/>
                      </w:rPr>
                      <w:t xml:space="preserve">: </w:t>
                    </w:r>
                    <w:r w:rsidR="00DC4C3D" w:rsidRPr="00DC4C3D">
                      <w:rPr>
                        <w:rFonts w:ascii="Chiller" w:hAnsi="Chiller"/>
                        <w:b/>
                        <w:sz w:val="48"/>
                        <w:szCs w:val="28"/>
                      </w:rPr>
                      <w:t>Moisés se torna um líder</w:t>
                    </w:r>
                    <w:r w:rsidR="00DC4C3D">
                      <w:rPr>
                        <w:rFonts w:ascii="Chiller" w:hAnsi="Chiller"/>
                        <w:b/>
                        <w:sz w:val="44"/>
                        <w:szCs w:val="28"/>
                      </w:rPr>
                      <w:t>!!</w:t>
                    </w:r>
                  </w:p>
                  <w:p w:rsidR="0010034B" w:rsidRPr="00DC4C3D" w:rsidRDefault="00DE2B57" w:rsidP="00DE2B57">
                    <w:pPr>
                      <w:spacing w:after="0"/>
                      <w:rPr>
                        <w:rFonts w:ascii="Chiller" w:hAnsi="Chiller"/>
                        <w:b/>
                        <w:sz w:val="24"/>
                        <w:szCs w:val="24"/>
                      </w:rPr>
                    </w:pPr>
                    <w:r w:rsidRPr="007D5E2A">
                      <w:rPr>
                        <w:rFonts w:ascii="Comic Sans MS" w:hAnsi="Comic Sans MS"/>
                        <w:b/>
                        <w:noProof/>
                        <w:sz w:val="24"/>
                        <w:szCs w:val="24"/>
                        <w:lang w:eastAsia="ja-JP"/>
                      </w:rPr>
                      <w:t>VERSÍCULO</w:t>
                    </w:r>
                    <w:r w:rsidR="00DC4C3D">
                      <w:rPr>
                        <w:rFonts w:ascii="Comic Sans MS" w:hAnsi="Comic Sans MS"/>
                        <w:b/>
                        <w:noProof/>
                        <w:sz w:val="24"/>
                        <w:szCs w:val="24"/>
                        <w:lang w:eastAsia="ja-JP"/>
                      </w:rPr>
                      <w:t>:</w:t>
                    </w:r>
                    <w:r>
                      <w:rPr>
                        <w:rFonts w:ascii="Comic Sans MS" w:hAnsi="Comic Sans MS"/>
                        <w:noProof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DC4C3D" w:rsidRPr="00DC4C3D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shd w:val="clear" w:color="auto" w:fill="FFFFFF"/>
                      </w:rPr>
                      <w:t>"De maneira alguma te deixarei" - Hebreus 13:5</w:t>
                    </w:r>
                  </w:p>
                  <w:p w:rsidR="00520285" w:rsidRDefault="00520285" w:rsidP="00DE2B57">
                    <w:pPr>
                      <w:spacing w:after="0"/>
                      <w:rPr>
                        <w:rFonts w:ascii="Comic Sans MS" w:hAnsi="Comic Sans MS" w:cs="Arial"/>
                        <w:shd w:val="clear" w:color="auto" w:fill="FFFFFF"/>
                      </w:rPr>
                    </w:pPr>
                    <w:r w:rsidRPr="00DE2B57">
                      <w:rPr>
                        <w:rFonts w:ascii="Comic Sans MS" w:hAnsi="Comic Sans MS" w:cs="Arial"/>
                        <w:sz w:val="18"/>
                        <w:szCs w:val="18"/>
                        <w:shd w:val="clear" w:color="auto" w:fill="FFFFFF"/>
                      </w:rPr>
                      <w:t>RESUMO: (</w:t>
                    </w:r>
                    <w:bookmarkStart w:id="0" w:name="_GoBack"/>
                    <w:bookmarkEnd w:id="0"/>
                    <w:r w:rsidRPr="00DE2B57">
                      <w:rPr>
                        <w:rFonts w:ascii="Comic Sans MS" w:hAnsi="Comic Sans MS" w:cs="Arial"/>
                        <w:sz w:val="18"/>
                        <w:szCs w:val="18"/>
                        <w:shd w:val="clear" w:color="auto" w:fill="FFFFFF"/>
                      </w:rPr>
                      <w:t>É IMPORTANTE LER A REFERÊNCIA COMPLETA</w:t>
                    </w:r>
                    <w:r w:rsidRPr="00520285">
                      <w:rPr>
                        <w:rFonts w:ascii="Comic Sans MS" w:hAnsi="Comic Sans MS" w:cs="Arial"/>
                        <w:shd w:val="clear" w:color="auto" w:fill="FFFFFF"/>
                      </w:rPr>
                      <w:t>)</w:t>
                    </w:r>
                  </w:p>
                  <w:p w:rsidR="00DC4C3D" w:rsidRPr="00DC4C3D" w:rsidRDefault="00DC4C3D" w:rsidP="00DC4C3D">
                    <w:pPr>
                      <w:pStyle w:val="PargrafodaLista"/>
                      <w:numPr>
                        <w:ilvl w:val="0"/>
                        <w:numId w:val="14"/>
                      </w:numPr>
                      <w:spacing w:after="0"/>
                      <w:jc w:val="both"/>
                      <w:rPr>
                        <w:rFonts w:cstheme="minorHAnsi"/>
                      </w:rPr>
                    </w:pPr>
                    <w:r w:rsidRPr="00DC4C3D">
                      <w:rPr>
                        <w:rFonts w:cstheme="minorHAnsi"/>
                      </w:rPr>
                      <w:t>O Senhor aparece a Moises na sarça ardente.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Porque a sarça não se queima.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Bradou Deus a Moises do meio da sarça, e disse: Moisés, Moisés. E ele disse: Eis-me aqui.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Deus diz a Moises: Não te chegues para cá; tira os teus sapatos de teus pés, porque o lugar em que tu estás é terra santa.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Disse mais: Eu </w:t>
                    </w:r>
                    <w:r w:rsidRPr="00DC4C3D">
                      <w:rPr>
                        <w:rStyle w:val="clarity-word"/>
                        <w:rFonts w:asciiTheme="minorHAnsi" w:hAnsiTheme="minorHAnsi" w:cstheme="minorHAnsi"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sou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 o Deus de teu pai, o Deus de Abraão, o Deus de Isaque, e o Deus de Jacó. E Moisés encobriu o seu rosto, porque temeu olhar para Deus.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 xml:space="preserve">Deus </w:t>
                    </w:r>
                    <w:proofErr w:type="spellStart"/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diz:Tenho</w:t>
                    </w:r>
                    <w:proofErr w:type="spellEnd"/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 xml:space="preserve"> visto atentamente a aflição do meu povo, que </w:t>
                    </w:r>
                    <w:r w:rsidRPr="00DC4C3D">
                      <w:rPr>
                        <w:rStyle w:val="clarity-word"/>
                        <w:rFonts w:asciiTheme="minorHAnsi" w:hAnsiTheme="minorHAnsi" w:cstheme="minorHAnsi"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está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 xml:space="preserve"> no Egito, 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Promete a Moises tirar o povo daquela terra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 xml:space="preserve">Deus diz </w:t>
                    </w:r>
                    <w:proofErr w:type="spellStart"/>
                    <w:proofErr w:type="gramStart"/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esta</w:t>
                    </w:r>
                    <w:proofErr w:type="spellEnd"/>
                    <w:proofErr w:type="gramEnd"/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 xml:space="preserve"> ouvindo o clamor do povo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.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 xml:space="preserve"> Eis que o clamor dos filhos de Israel chegou a mim, e também tenho visto a opressão com que os egípcios os oprimem.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 xml:space="preserve">Moises é enviado a Faraó 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Moises questiona a Deus.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Então Moisés disse a Deus: Quem </w:t>
                    </w:r>
                    <w:r w:rsidRPr="00DC4C3D">
                      <w:rPr>
                        <w:rStyle w:val="clarity-word"/>
                        <w:rFonts w:asciiTheme="minorHAnsi" w:hAnsiTheme="minorHAnsi" w:cstheme="minorHAnsi"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sou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 eu, para que vá a Faraó e tire do Egito os filhos de Israel?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Deus anima Moises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.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E Deus disse: Certamente eu serei contigo; e isto te será por sinal de que eu te enviei: Quando houveres tirado este povo do Egito, servireis a Deus neste monte.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E disse Deus a Moisés: </w:t>
                    </w:r>
                    <w:r w:rsidRPr="00DC4C3D">
                      <w:rPr>
                        <w:rStyle w:val="uppercase"/>
                        <w:rFonts w:asciiTheme="minorHAnsi" w:hAnsiTheme="minorHAnsi" w:cstheme="minorHAnsi"/>
                        <w:cap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EU SOU O QUE SOU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. Disse mais: Assim dirás aos filhos de Israel: </w:t>
                    </w:r>
                    <w:r w:rsidRPr="00DC4C3D">
                      <w:rPr>
                        <w:rStyle w:val="uppercase"/>
                        <w:rFonts w:asciiTheme="minorHAnsi" w:hAnsiTheme="minorHAnsi" w:cstheme="minorHAnsi"/>
                        <w:cap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EU SOU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 me enviou a vós.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Deus endurece o coração de Faraó.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 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Eu sei, porém, que o rei do Egito não vos deixará ir, nem ainda por mão forte.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 xml:space="preserve">  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Deus fere o Egito com pragas.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 xml:space="preserve"> </w:t>
                    </w:r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Porque eu estenderei a minha mão, e ferirei o Egito com todas as minhas maravilhas que farei no meio dele; depois vos deixará ir.</w:t>
                    </w:r>
                  </w:p>
                  <w:p w:rsidR="00DC4C3D" w:rsidRPr="00DC4C3D" w:rsidRDefault="00DC4C3D" w:rsidP="00DC4C3D">
                    <w:pPr>
                      <w:pStyle w:val="verse"/>
                      <w:numPr>
                        <w:ilvl w:val="0"/>
                        <w:numId w:val="14"/>
                      </w:numPr>
                      <w:spacing w:before="0" w:beforeAutospacing="0" w:after="0" w:afterAutospacing="0" w:line="349" w:lineRule="atLeast"/>
                      <w:textAlignment w:val="baseline"/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</w:pP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 xml:space="preserve"> 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Deus abençoa a saída do povo através dos egípcios</w:t>
                    </w:r>
                    <w:r w:rsidRPr="00DC4C3D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>.</w:t>
                    </w:r>
                    <w:r w:rsidR="003D5F5A">
                      <w:rPr>
                        <w:rStyle w:val="verse-number"/>
                        <w:rFonts w:asciiTheme="minorHAnsi" w:hAnsiTheme="minorHAnsi" w:cstheme="minorHAnsi"/>
                        <w:b/>
                        <w:bCs/>
                        <w:color w:val="333333"/>
                        <w:sz w:val="22"/>
                        <w:szCs w:val="22"/>
                        <w:bdr w:val="none" w:sz="0" w:space="0" w:color="auto" w:frame="1"/>
                      </w:rPr>
                      <w:t xml:space="preserve"> </w:t>
                    </w:r>
                    <w:proofErr w:type="gramStart"/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>E</w:t>
                    </w:r>
                    <w:proofErr w:type="gramEnd"/>
                    <w:r w:rsidRPr="00DC4C3D">
                      <w:rPr>
                        <w:rFonts w:asciiTheme="minorHAnsi" w:hAnsiTheme="minorHAnsi" w:cstheme="minorHAnsi"/>
                        <w:color w:val="333333"/>
                        <w:sz w:val="22"/>
                        <w:szCs w:val="22"/>
                      </w:rPr>
                      <w:t xml:space="preserve"> eu darei graça a este povo aos olhos dos egípcios; e acontecerá que, quando sairdes, não saireis de mãos vazias,</w:t>
                    </w:r>
                  </w:p>
                  <w:p w:rsidR="00DC4C3D" w:rsidRPr="00DC4C3D" w:rsidRDefault="00DC4C3D" w:rsidP="00DE2B57">
                    <w:pPr>
                      <w:spacing w:after="0"/>
                      <w:rPr>
                        <w:rFonts w:ascii="Comic Sans MS" w:hAnsi="Comic Sans MS" w:cs="Arial"/>
                        <w:shd w:val="clear" w:color="auto" w:fill="FFFFFF"/>
                      </w:rPr>
                    </w:pPr>
                  </w:p>
                  <w:p w:rsidR="00DC4C3D" w:rsidRPr="00DC4C3D" w:rsidRDefault="00DC4C3D" w:rsidP="00DC4C3D">
                    <w:pPr>
                      <w:pStyle w:val="PargrafodaLista"/>
                      <w:numPr>
                        <w:ilvl w:val="0"/>
                        <w:numId w:val="11"/>
                      </w:num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C4C3D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Descoberta</w:t>
                    </w:r>
                    <w:r w:rsidRPr="00DC4C3D">
                      <w:rPr>
                        <w:rFonts w:ascii="Comic Sans MS" w:hAnsi="Comic Sans MS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</w:t>
                    </w:r>
                    <w:r w:rsidRPr="00DC4C3D">
                      <w:rPr>
                        <w:rFonts w:ascii="Comic Sans MS" w:hAnsi="Comic Sans MS"/>
                        <w:sz w:val="24"/>
                        <w:szCs w:val="24"/>
                      </w:rPr>
                      <w:t>que precisamos confiar em Deus diante dos grandes desafios</w:t>
                    </w:r>
                  </w:p>
                  <w:p w:rsidR="00DC4C3D" w:rsidRPr="00DC4C3D" w:rsidRDefault="00DC4C3D" w:rsidP="00DC4C3D">
                    <w:pPr>
                      <w:pStyle w:val="PargrafodaLista"/>
                      <w:numPr>
                        <w:ilvl w:val="0"/>
                        <w:numId w:val="3"/>
                      </w:num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C4C3D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Desafio</w:t>
                    </w:r>
                    <w:r w:rsidRPr="00DC4C3D">
                      <w:rPr>
                        <w:rFonts w:ascii="Comic Sans MS" w:hAnsi="Comic Sans MS"/>
                        <w:sz w:val="24"/>
                        <w:szCs w:val="24"/>
                      </w:rPr>
                      <w:t>: por mais difícil que pareça as dificuldades deus sempre estará ao nosso lado.</w:t>
                    </w:r>
                  </w:p>
                  <w:p w:rsidR="00DC4C3D" w:rsidRPr="00DC4C3D" w:rsidRDefault="00DC4C3D" w:rsidP="00DC4C3D">
                    <w:pPr>
                      <w:pStyle w:val="PargrafodaLista"/>
                      <w:numPr>
                        <w:ilvl w:val="0"/>
                        <w:numId w:val="3"/>
                      </w:num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DC4C3D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Decisão</w:t>
                    </w:r>
                    <w:r w:rsidRPr="00DC4C3D">
                      <w:rPr>
                        <w:rFonts w:ascii="Comic Sans MS" w:hAnsi="Comic Sans MS"/>
                        <w:sz w:val="24"/>
                        <w:szCs w:val="24"/>
                      </w:rPr>
                      <w:t>: Crer sempre em Deus porque sabemos que Ele faz maravilhas.</w:t>
                    </w:r>
                  </w:p>
                  <w:p w:rsidR="00DC4C3D" w:rsidRPr="00DC4C3D" w:rsidRDefault="00DC4C3D" w:rsidP="00DE2B57">
                    <w:pPr>
                      <w:spacing w:after="0"/>
                      <w:rPr>
                        <w:rFonts w:ascii="Comic Sans MS" w:hAnsi="Comic Sans MS" w:cs="Arial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520285" w:rsidRDefault="00520285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DC4C3D" w:rsidRDefault="00DC4C3D" w:rsidP="0010034B">
                    <w:pPr>
                      <w:pStyle w:val="PargrafodaList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:rsidR="002C6CAA" w:rsidRPr="00E51557" w:rsidRDefault="002C6CAA" w:rsidP="007A3B7B">
                    <w:pPr>
                      <w:pStyle w:val="PargrafodaLista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DC4C3D" w:rsidRDefault="00331AF5" w:rsidP="003D5F5A">
      <w:r>
        <w:rPr>
          <w:noProof/>
          <w:lang w:eastAsia="ja-JP"/>
        </w:rPr>
        <w:pict>
          <v:shape id="Caixa de texto 3" o:spid="_x0000_s1030" type="#_x0000_t202" style="position:absolute;margin-left:122.25pt;margin-top:10.5pt;width:345.75pt;height:67.15pt;z-index:251662336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/buwIAAPsFAAAOAAAAZHJzL2Uyb0RvYy54bWysVFtP2zAUfp+0/2D5faRNW+gqUtQVMU1i&#10;gAYTz65jUwvHx7PdJt2v37GTtIXxwrSXxD7n87l853J+0VSabIXzCkxBhycDSoThUCrzVNCfD1ef&#10;ppT4wEzJNBhR0J3w9GL+8cN5bWcihzXoUjiCRoyf1bag6xDsLMs8X4uK+ROwwqBSgqtYwKt7ykrH&#10;arRe6SwfDE6zGlxpHXDhPUovWyWdJ/tSCh5upfQiEF1QjC2kr0vfVfxm83M2e3LMrhXvwmD/EEXF&#10;lEGne1OXLDCyceovU5XiDjzIcMKhykBKxUXKAbMZDl5lc79mVqRckBxv9zT5/2eW32zvHFFlQUeU&#10;GFZhiZZMNYyUggTRBCCjyFFt/Qyh9xbBofkCDda6l3sUxtQb6ar4x6QI6pHt3Z5htEQ4Cif56dko&#10;n1DCUTfMp8PxKNUgOzy3zoevAioSDwV1WMLELNte+4ChILSHRG8etCqvlNbpEttGLLUjW4YFD02e&#10;nupN9R3KVoZNM+jKjmJsjlY87cVoPjVftJKcvXCgDakLejqaDJLhF7oY1d71SjP+HBmK9g4h4k2b&#10;GKlIvdllFNltWUynsNMiYrT5ISTWJpH5RnqMc2FCqkOyi+iIkkjGex52+ENU73nc5tF7BhP2jytl&#10;wLUsvaxK+dyHLFs8knSUdzyGZtWkpsz7JltBucPec9BOsLf8SiHf18yHO+ZwZLHdcA2FW/xIDVgk&#10;6E6UrMH9fkse8ThJqKWkxhVQUP9rw5ygRH8zOGOfh+Nx3BnpMp6c5Xhxx5rVscZsqiVg0w1x4Vme&#10;jhEfdH+UDqpH3FaL6BVVzHD0jV3aH5ehXUy47bhYLBIIt4Rl4drcWx5NxyLFPntoHpmz3YjEOb2B&#10;flmw2atJabHxpYHFJoBUaYwizy2rHf+4YVK7dtswrrDje0Iddvb8DwAAAP//AwBQSwMEFAAGAAgA&#10;AAAhACxDc5LcAAAABwEAAA8AAABkcnMvZG93bnJldi54bWxMj8FOw0AMRO9I/MPKSNzopkFAGrKp&#10;SkW5IaD0A7ZZN4nIeqOsk4a/x5zgZI3Hmnku1rPv1IRDbAMZWC4SUEhVcC3VBg6fu5sMVGRLznaB&#10;0MA3RliXlxeFzV040wdOe66VhFDMrYGGuc+1jlWD3sZF6JHEO4XBWxY51NoN9izhvtNpktxrb1uS&#10;hsb2uG2w+tqP3oB+H3l7WD3dbsYl7qaX5PTaPr8Zc301bx5BMc78dwy/+IIOpTAdw0guqs6APMIG&#10;0geZ4mbp6g7UURZploEuC/2fv/wBAAD//wMAUEsBAi0AFAAGAAgAAAAhALaDOJL+AAAA4QEAABMA&#10;AAAAAAAAAAAAAAAAAAAAAFtDb250ZW50X1R5cGVzXS54bWxQSwECLQAUAAYACAAAACEAOP0h/9YA&#10;AACUAQAACwAAAAAAAAAAAAAAAAAvAQAAX3JlbHMvLnJlbHNQSwECLQAUAAYACAAAACEAoOS/27sC&#10;AAD7BQAADgAAAAAAAAAAAAAAAAAuAgAAZHJzL2Uyb0RvYy54bWxQSwECLQAUAAYACAAAACEALENz&#10;ktwAAAAHAQAADwAAAAAAAAAAAAAAAAAVBQAAZHJzL2Rvd25yZXYueG1sUEsFBgAAAAAEAAQA8wAA&#10;AB4GAAAAAA==&#10;" fillcolor="#d5dce4 [671]" strokeweight=".5pt">
            <v:textbox style="mso-next-textbox:#Caixa de texto 3">
              <w:txbxContent>
                <w:p w:rsidR="002C6CAA" w:rsidRPr="00564246" w:rsidRDefault="002C6CAA" w:rsidP="002C6CA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564246">
                    <w:rPr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2C6CAA" w:rsidRPr="00564246" w:rsidRDefault="002C6CAA" w:rsidP="002C6CA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564246">
                    <w:rPr>
                      <w:color w:val="FF0000"/>
                      <w:sz w:val="24"/>
                      <w:szCs w:val="24"/>
                    </w:rPr>
                    <w:t xml:space="preserve">TADELZINHO -  Domingo, às 9 </w:t>
                  </w:r>
                  <w:proofErr w:type="spellStart"/>
                  <w:r w:rsidRPr="00564246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564246">
                    <w:rPr>
                      <w:color w:val="FF0000"/>
                      <w:sz w:val="24"/>
                      <w:szCs w:val="24"/>
                    </w:rPr>
                    <w:t>, na Igreja, em Parada Morelli.</w:t>
                  </w:r>
                </w:p>
                <w:p w:rsidR="002C6CAA" w:rsidRPr="00564246" w:rsidRDefault="002C6CAA" w:rsidP="002C6CA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564246">
                    <w:rPr>
                      <w:color w:val="FF0000"/>
                      <w:sz w:val="24"/>
                      <w:szCs w:val="24"/>
                    </w:rPr>
                    <w:t>CELEBRAÇÃO KIDS – Domingo</w:t>
                  </w:r>
                  <w:r w:rsidR="00DC4C3D">
                    <w:rPr>
                      <w:color w:val="FF0000"/>
                      <w:sz w:val="24"/>
                      <w:szCs w:val="24"/>
                    </w:rPr>
                    <w:t>19:00 Todas as redes</w:t>
                  </w:r>
                </w:p>
                <w:p w:rsidR="002C6CAA" w:rsidRDefault="002C6CAA"/>
              </w:txbxContent>
            </v:textbox>
            <w10:wrap anchorx="page"/>
          </v:shape>
        </w:pict>
      </w:r>
    </w:p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F5" w:rsidRDefault="00331AF5" w:rsidP="00A7276A">
      <w:pPr>
        <w:spacing w:after="0" w:line="240" w:lineRule="auto"/>
      </w:pPr>
      <w:r>
        <w:separator/>
      </w:r>
    </w:p>
  </w:endnote>
  <w:endnote w:type="continuationSeparator" w:id="0">
    <w:p w:rsidR="00331AF5" w:rsidRDefault="00331AF5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F5" w:rsidRDefault="00331AF5" w:rsidP="00A7276A">
      <w:pPr>
        <w:spacing w:after="0" w:line="240" w:lineRule="auto"/>
      </w:pPr>
      <w:r>
        <w:separator/>
      </w:r>
    </w:p>
  </w:footnote>
  <w:footnote w:type="continuationSeparator" w:id="0">
    <w:p w:rsidR="00331AF5" w:rsidRDefault="00331AF5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76CC6"/>
    <w:multiLevelType w:val="hybridMultilevel"/>
    <w:tmpl w:val="5CB05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1E"/>
    <w:rsid w:val="000B485F"/>
    <w:rsid w:val="0010034B"/>
    <w:rsid w:val="00250A0A"/>
    <w:rsid w:val="00254DAB"/>
    <w:rsid w:val="00294D67"/>
    <w:rsid w:val="002A3210"/>
    <w:rsid w:val="002C6CAA"/>
    <w:rsid w:val="00331AF5"/>
    <w:rsid w:val="00345DB2"/>
    <w:rsid w:val="003A2F8B"/>
    <w:rsid w:val="003D5F5A"/>
    <w:rsid w:val="00474D49"/>
    <w:rsid w:val="00520285"/>
    <w:rsid w:val="005643F9"/>
    <w:rsid w:val="005F34E3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C2491D"/>
    <w:rsid w:val="00DC0586"/>
    <w:rsid w:val="00DC4C3D"/>
    <w:rsid w:val="00DE2B57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6AD331"/>
  <w15:docId w15:val="{E93F7C36-6B00-4843-86D1-F0F55B8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customStyle="1" w:styleId="verse">
    <w:name w:val="verse"/>
    <w:basedOn w:val="Normal"/>
    <w:rsid w:val="00DC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-number">
    <w:name w:val="verse-number"/>
    <w:basedOn w:val="Fontepargpadro"/>
    <w:rsid w:val="00DC4C3D"/>
  </w:style>
  <w:style w:type="character" w:customStyle="1" w:styleId="clarity-word">
    <w:name w:val="clarity-word"/>
    <w:basedOn w:val="Fontepargpadro"/>
    <w:rsid w:val="00DC4C3D"/>
  </w:style>
  <w:style w:type="character" w:customStyle="1" w:styleId="uppercase">
    <w:name w:val="uppercase"/>
    <w:basedOn w:val="Fontepargpadro"/>
    <w:rsid w:val="00DC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2018-04-19T16:33:00Z</dcterms:created>
  <dcterms:modified xsi:type="dcterms:W3CDTF">2018-06-01T18:03:00Z</dcterms:modified>
</cp:coreProperties>
</file>