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2" w:rsidRPr="003431D2" w:rsidRDefault="003431D2" w:rsidP="003431D2">
      <w:pPr>
        <w:shd w:val="clear" w:color="auto" w:fill="FFFFFF"/>
        <w:spacing w:after="264" w:line="405" w:lineRule="atLeast"/>
        <w:outlineLvl w:val="1"/>
        <w:rPr>
          <w:rFonts w:ascii="Arial" w:eastAsia="Times New Roman" w:hAnsi="Arial" w:cs="Arial"/>
          <w:b/>
          <w:bCs/>
          <w:sz w:val="44"/>
          <w:szCs w:val="44"/>
          <w:lang w:eastAsia="pt-BR" w:bidi="he-IL"/>
        </w:rPr>
      </w:pPr>
      <w:r w:rsidRPr="003431D2">
        <w:rPr>
          <w:rFonts w:ascii="Arial" w:eastAsia="Times New Roman" w:hAnsi="Arial" w:cs="Arial"/>
          <w:b/>
          <w:bCs/>
          <w:sz w:val="44"/>
          <w:szCs w:val="44"/>
          <w:lang w:eastAsia="pt-BR" w:bidi="he-IL"/>
        </w:rPr>
        <w:t>Dinâmica do Pirulito</w:t>
      </w:r>
    </w:p>
    <w:p w:rsidR="003431D2" w:rsidRP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Dinâmica do Pirulito… muito simples de fazer!</w:t>
      </w:r>
    </w:p>
    <w:p w:rsidR="003431D2" w:rsidRP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Leia abaixo </w:t>
      </w:r>
      <w:r w:rsidRPr="006A1C92">
        <w:rPr>
          <w:rFonts w:ascii="Arial" w:eastAsia="Times New Roman" w:hAnsi="Arial" w:cs="Arial"/>
          <w:sz w:val="28"/>
          <w:szCs w:val="28"/>
          <w:lang w:eastAsia="pt-BR" w:bidi="he-IL"/>
        </w:rPr>
        <w:t>os detalhes sobre esta dinâmica:</w:t>
      </w:r>
    </w:p>
    <w:p w:rsidR="003431D2" w:rsidRP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Material necessário:</w:t>
      </w:r>
    </w:p>
    <w:p w:rsidR="003431D2" w:rsidRPr="003431D2" w:rsidRDefault="003431D2" w:rsidP="00343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Um pacote de pirulitos com a quantidade necessária para que cada participante receba uma unidade.</w:t>
      </w:r>
    </w:p>
    <w:p w:rsidR="003431D2" w:rsidRP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Desenvolvimento:</w:t>
      </w:r>
    </w:p>
    <w:p w:rsidR="003431D2" w:rsidRPr="003431D2" w:rsidRDefault="003431D2" w:rsidP="00343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6A1C92">
        <w:rPr>
          <w:rFonts w:ascii="Arial" w:eastAsia="Times New Roman" w:hAnsi="Arial" w:cs="Arial"/>
          <w:sz w:val="28"/>
          <w:szCs w:val="28"/>
          <w:lang w:eastAsia="pt-BR" w:bidi="he-IL"/>
        </w:rPr>
        <w:t>Entregue um</w:t>
      </w: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pirulito para cada participante e peça para segurá-lo com o braço esticado;</w:t>
      </w:r>
    </w:p>
    <w:p w:rsidR="003431D2" w:rsidRPr="003431D2" w:rsidRDefault="003431D2" w:rsidP="003431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A próxima orientação é que cada participante deve abrir e chupar pirulito sem recuar o braço, mantendo-o esticado.</w:t>
      </w:r>
    </w:p>
    <w:p w:rsidR="003431D2" w:rsidRP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O que essa dinâmica representa? O que podemos aprender com ela?</w:t>
      </w:r>
    </w:p>
    <w:p w:rsidR="003431D2" w:rsidRDefault="003431D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A ideia é que os participantes notem que a orientação é que eles devem chupar um pirulito sem recuar seu próprio braço, mas há possibilidade de cumprirem a prova se cada um, com o braço esticado, servir um colega. Depois de realizada, pode-se fazer uma grande reflexão sobre ajuda ao próximo e o trabalho em equipe, temas que são muito importante</w:t>
      </w:r>
      <w:r w:rsidRPr="006A1C92">
        <w:rPr>
          <w:rFonts w:ascii="Arial" w:eastAsia="Times New Roman" w:hAnsi="Arial" w:cs="Arial"/>
          <w:sz w:val="28"/>
          <w:szCs w:val="28"/>
          <w:lang w:eastAsia="pt-BR" w:bidi="he-IL"/>
        </w:rPr>
        <w:t>s e presentes no nosso dia a dia</w:t>
      </w:r>
      <w:r w:rsidRPr="003431D2">
        <w:rPr>
          <w:rFonts w:ascii="Arial" w:eastAsia="Times New Roman" w:hAnsi="Arial" w:cs="Arial"/>
          <w:sz w:val="28"/>
          <w:szCs w:val="28"/>
          <w:lang w:eastAsia="pt-BR" w:bidi="he-IL"/>
        </w:rPr>
        <w:t>.</w:t>
      </w:r>
    </w:p>
    <w:p w:rsidR="006A1C92" w:rsidRPr="003431D2" w:rsidRDefault="006A1C92" w:rsidP="003431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bookmarkStart w:id="0" w:name="_GoBack"/>
      <w:bookmarkEnd w:id="0"/>
    </w:p>
    <w:p w:rsidR="003431D2" w:rsidRPr="003431D2" w:rsidRDefault="003431D2" w:rsidP="006A1C9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3431D2">
        <w:rPr>
          <w:rFonts w:ascii="Arial" w:eastAsia="Times New Roman" w:hAnsi="Arial" w:cs="Arial"/>
          <w:i/>
          <w:iCs/>
          <w:sz w:val="28"/>
          <w:szCs w:val="28"/>
          <w:lang w:eastAsia="pt-BR" w:bidi="he-IL"/>
        </w:rPr>
        <w:t>“</w:t>
      </w:r>
      <w:r w:rsidR="006A1C92" w:rsidRPr="006A1C92">
        <w:rPr>
          <w:rFonts w:ascii="Arial" w:eastAsia="Times New Roman" w:hAnsi="Arial" w:cs="Arial"/>
          <w:i/>
          <w:iCs/>
          <w:sz w:val="28"/>
          <w:szCs w:val="28"/>
          <w:lang w:eastAsia="pt-BR" w:bidi="he-IL"/>
        </w:rPr>
        <w:t>Melhor é serem dois do que um, porque têm melhor paga do seu trabalho. Porque se caírem, um levanta o companheiro; ai, porém do que estiver só; pois, caindo, não haverá quem o levante.”</w:t>
      </w:r>
      <w:r w:rsidR="006A1C92" w:rsidRPr="006A1C92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</w:t>
      </w:r>
      <w:proofErr w:type="spellStart"/>
      <w:r w:rsidR="006A1C92" w:rsidRPr="006A1C92">
        <w:rPr>
          <w:rFonts w:ascii="Arial" w:eastAsia="Times New Roman" w:hAnsi="Arial" w:cs="Arial"/>
          <w:sz w:val="28"/>
          <w:szCs w:val="28"/>
          <w:lang w:eastAsia="pt-BR" w:bidi="he-IL"/>
        </w:rPr>
        <w:t>Eclesiaste</w:t>
      </w:r>
      <w:proofErr w:type="spellEnd"/>
      <w:r w:rsidR="006A1C92" w:rsidRPr="006A1C92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4: 9-10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71F"/>
    <w:multiLevelType w:val="multilevel"/>
    <w:tmpl w:val="D18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54CDD"/>
    <w:multiLevelType w:val="multilevel"/>
    <w:tmpl w:val="F64A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2"/>
    <w:rsid w:val="003431D2"/>
    <w:rsid w:val="003A2F8B"/>
    <w:rsid w:val="00474D49"/>
    <w:rsid w:val="006A1C92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7DC8-2E22-4B1A-982D-918593D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3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31D2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paragraph" w:styleId="NormalWeb">
    <w:name w:val="Normal (Web)"/>
    <w:basedOn w:val="Normal"/>
    <w:uiPriority w:val="99"/>
    <w:semiHidden/>
    <w:unhideWhenUsed/>
    <w:rsid w:val="003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cp:lastPrinted>2017-05-15T13:07:00Z</cp:lastPrinted>
  <dcterms:created xsi:type="dcterms:W3CDTF">2017-05-15T12:52:00Z</dcterms:created>
  <dcterms:modified xsi:type="dcterms:W3CDTF">2017-05-15T13:09:00Z</dcterms:modified>
</cp:coreProperties>
</file>