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F0" w:rsidRPr="00342EF0" w:rsidRDefault="00342EF0" w:rsidP="00342EF0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</w:pPr>
      <w:r w:rsidRPr="00342EF0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  <w:t>QUEBRA-GELO: VERBO</w:t>
      </w:r>
    </w:p>
    <w:p w:rsidR="00342EF0" w:rsidRPr="00342EF0" w:rsidRDefault="00342EF0" w:rsidP="00342EF0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 w:rsidRPr="00342EF0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342EF0" w:rsidRPr="00342EF0" w:rsidRDefault="00342EF0" w:rsidP="00342EF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342EF0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Como seria a nossa vida se não tivéssemos o verbo para nos expressar?</w:t>
      </w:r>
    </w:p>
    <w:p w:rsidR="00342EF0" w:rsidRPr="00342EF0" w:rsidRDefault="00342EF0" w:rsidP="00342EF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342EF0"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 w:bidi="he-IL"/>
        </w:rPr>
        <w:t>Desenvolvimento</w:t>
      </w:r>
      <w:r w:rsidRPr="00342EF0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:</w:t>
      </w:r>
    </w:p>
    <w:p w:rsidR="00342EF0" w:rsidRPr="00342EF0" w:rsidRDefault="00342EF0" w:rsidP="00342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342EF0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Peça para cada pessoa dizer o seu nome, o que mais gosta de fazer, uma pergunta para pessoa ao lado. Ela pode falar qualquer coisa, mas sem usar verbos.</w:t>
      </w:r>
    </w:p>
    <w:p w:rsidR="00342EF0" w:rsidRPr="00342EF0" w:rsidRDefault="00342EF0" w:rsidP="00342EF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342EF0"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 w:bidi="he-IL"/>
        </w:rPr>
        <w:t>Conclusão</w:t>
      </w:r>
      <w:r w:rsidRPr="00342EF0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:</w:t>
      </w:r>
    </w:p>
    <w:p w:rsidR="00342EF0" w:rsidRPr="00342EF0" w:rsidRDefault="00342EF0" w:rsidP="00342EF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342EF0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Nossa vida seria muito difícil se não tivéssemos o verbo para nos expressar, porque o verbo é que dá sentido à nossa comunicação. Sem o verbo, tudo que dissermos fica sem sentido e confuso.</w:t>
      </w:r>
    </w:p>
    <w:p w:rsidR="00342EF0" w:rsidRPr="00342EF0" w:rsidRDefault="00342EF0" w:rsidP="00342EF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342EF0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A bíblia diz em João 1:1 – </w:t>
      </w:r>
      <w:r w:rsidRPr="00342EF0">
        <w:rPr>
          <w:rFonts w:ascii="Arial" w:eastAsia="Times New Roman" w:hAnsi="Arial" w:cs="Arial"/>
          <w:i/>
          <w:iCs/>
          <w:color w:val="666666"/>
          <w:sz w:val="28"/>
          <w:szCs w:val="28"/>
          <w:lang w:eastAsia="pt-BR" w:bidi="he-IL"/>
        </w:rPr>
        <w:t>No princípio era o Verbo, e o Verbo estava com Deus, e o Verbo era Deus</w:t>
      </w:r>
      <w:r w:rsidRPr="00342EF0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.</w:t>
      </w:r>
    </w:p>
    <w:p w:rsidR="00342EF0" w:rsidRPr="00342EF0" w:rsidRDefault="00342EF0" w:rsidP="00342EF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342EF0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Jesus é o verbo vivo de Deus. Sem Ele a nossa vida é vazia e sem sentido.</w:t>
      </w:r>
    </w:p>
    <w:p w:rsidR="00474D49" w:rsidRDefault="00474D49">
      <w:bookmarkStart w:id="0" w:name="_GoBack"/>
      <w:bookmarkEnd w:id="0"/>
    </w:p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D7900"/>
    <w:multiLevelType w:val="multilevel"/>
    <w:tmpl w:val="8318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F0"/>
    <w:rsid w:val="00342EF0"/>
    <w:rsid w:val="003A2F8B"/>
    <w:rsid w:val="00474D49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F051E-BD51-483A-8267-1BF0D96A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2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2EF0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342EF0"/>
  </w:style>
  <w:style w:type="character" w:styleId="Hyperlink">
    <w:name w:val="Hyperlink"/>
    <w:basedOn w:val="Fontepargpadro"/>
    <w:uiPriority w:val="99"/>
    <w:semiHidden/>
    <w:unhideWhenUsed/>
    <w:rsid w:val="00342E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342EF0"/>
    <w:rPr>
      <w:b/>
      <w:bCs/>
    </w:rPr>
  </w:style>
  <w:style w:type="character" w:styleId="nfase">
    <w:name w:val="Emphasis"/>
    <w:basedOn w:val="Fontepargpadro"/>
    <w:uiPriority w:val="20"/>
    <w:qFormat/>
    <w:rsid w:val="00342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9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6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2018-01-11T10:37:00Z</dcterms:created>
  <dcterms:modified xsi:type="dcterms:W3CDTF">2018-01-11T10:38:00Z</dcterms:modified>
</cp:coreProperties>
</file>