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55874" w14:textId="2A4E8F24" w:rsidR="775129C7" w:rsidRDefault="775129C7" w:rsidP="6D73CDFA">
      <w:pPr>
        <w:spacing w:after="0"/>
      </w:pPr>
      <w:r>
        <w:rPr>
          <w:noProof/>
          <w:lang w:eastAsia="pt-BR"/>
        </w:rPr>
        <w:drawing>
          <wp:inline distT="0" distB="0" distL="0" distR="0" wp14:anchorId="40AE6FD6" wp14:editId="2D95B5CD">
            <wp:extent cx="6678610" cy="1080000"/>
            <wp:effectExtent l="0" t="0" r="0" b="0"/>
            <wp:docPr id="1836305914" name="Imagem 1836305914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6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63D8140F" w:rsidR="775129C7" w:rsidRDefault="6D73CDFA" w:rsidP="6D73CDFA">
      <w:pPr>
        <w:spacing w:after="0" w:line="240" w:lineRule="auto"/>
        <w:jc w:val="both"/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LOUVOR:</w:t>
      </w:r>
      <w:r w:rsidRPr="6D73CDFA">
        <w:rPr>
          <w:rFonts w:ascii="Arial" w:eastAsia="Arial" w:hAnsi="Arial" w:cs="Arial"/>
          <w:sz w:val="24"/>
          <w:szCs w:val="24"/>
        </w:rPr>
        <w:t xml:space="preserve"> Faça um louvor bem alegre. Pode ser usado um CD ou cantar espontaneamente</w:t>
      </w:r>
      <w:r w:rsidRPr="6D73CDFA">
        <w:rPr>
          <w:rFonts w:ascii="Arial" w:eastAsia="Arial" w:hAnsi="Arial" w:cs="Arial"/>
          <w:sz w:val="26"/>
          <w:szCs w:val="26"/>
        </w:rPr>
        <w:t>.</w:t>
      </w:r>
    </w:p>
    <w:p w14:paraId="430016B3" w14:textId="59BA226A" w:rsidR="6D73CDFA" w:rsidRDefault="6D73CDFA" w:rsidP="6D73CDFA">
      <w:pPr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QUEBRA-GELO: </w:t>
      </w:r>
      <w:r w:rsidRPr="6D73CDFA">
        <w:rPr>
          <w:rFonts w:ascii="Arial" w:eastAsia="Arial" w:hAnsi="Arial" w:cs="Arial"/>
          <w:sz w:val="24"/>
          <w:szCs w:val="24"/>
        </w:rPr>
        <w:t>Crianças em círculo, duas irão para o centro; um será o cachorro e outro o gato. Veda-se os olhos de ambos. Execução: toda vez que o cachorro latir o gato miará e o cachorro tentará pega-lo. Se conseguir, irão outros ao centro.</w:t>
      </w:r>
    </w:p>
    <w:p w14:paraId="1857B2C7" w14:textId="070F7732" w:rsidR="775129C7" w:rsidRDefault="6D73CDFA" w:rsidP="6D73CDFA">
      <w:pPr>
        <w:spacing w:after="0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>VERSÍCULO:</w:t>
      </w:r>
      <w:r w:rsidRPr="6D73CDF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6D73CDFA">
        <w:rPr>
          <w:rFonts w:ascii="Arial" w:eastAsia="Arial" w:hAnsi="Arial" w:cs="Arial"/>
          <w:sz w:val="24"/>
          <w:szCs w:val="24"/>
        </w:rPr>
        <w:t>“Eu vos digo que nenhum daqueles homens que foram convidados provará a minha ceia.” Lucas 14:24</w:t>
      </w:r>
      <w:r w:rsidR="775129C7">
        <w:br/>
      </w:r>
    </w:p>
    <w:p w14:paraId="096166F8" w14:textId="1707846E" w:rsidR="775129C7" w:rsidRDefault="6D73CDFA" w:rsidP="6D73CDFA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</w:pPr>
      <w:r w:rsidRPr="6D73CDFA">
        <w:rPr>
          <w:rFonts w:ascii="Arial" w:eastAsia="Arial" w:hAnsi="Arial" w:cs="Arial"/>
          <w:b/>
          <w:bCs/>
          <w:i/>
          <w:iCs/>
          <w:sz w:val="28"/>
          <w:szCs w:val="28"/>
          <w:u w:val="single"/>
        </w:rPr>
        <w:t>O convite para a grande ceia</w:t>
      </w:r>
    </w:p>
    <w:p w14:paraId="2F175437" w14:textId="74587237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RESUMO:</w:t>
      </w:r>
    </w:p>
    <w:p w14:paraId="2989041C" w14:textId="388901E0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>Certo homem preparou um grande jantar e convidou muita gente. Na hora de servi-lo, mandou seu empregado dizer que estava tudo pronto e que podiam vir servir-se. Mas todos os que foram convidados passaram a dar desculpas: Não posso ir porque tenho que ir ver um campo que comprei. Outro mandou dizer que precisava experimentar suas juntas de bois. Outro comunicou que havia casado, e assim por diante. Todos apresentaram uma justificativa para não ir ao jantar.</w:t>
      </w:r>
      <w:r>
        <w:br/>
      </w:r>
      <w:r>
        <w:br/>
      </w:r>
      <w:r w:rsidRPr="6D73CDFA">
        <w:rPr>
          <w:rFonts w:ascii="Arial" w:eastAsia="Arial" w:hAnsi="Arial" w:cs="Arial"/>
          <w:sz w:val="24"/>
          <w:szCs w:val="24"/>
        </w:rPr>
        <w:t xml:space="preserve">O homem, então, indignado, mandou seu empregado às ruas e as casas da cidade, por todos os caminhos, para que trouxesse todos os pobres, aleijados, cegos, mancos, que ali houvesse, pois ele queria sua casa cheia. E determinou que, nenhum daqueles a quem havia convidado e se recusaram, </w:t>
      </w:r>
      <w:proofErr w:type="gramStart"/>
      <w:r w:rsidRPr="6D73CDFA">
        <w:rPr>
          <w:rFonts w:ascii="Arial" w:eastAsia="Arial" w:hAnsi="Arial" w:cs="Arial"/>
          <w:sz w:val="24"/>
          <w:szCs w:val="24"/>
        </w:rPr>
        <w:t>comeria</w:t>
      </w:r>
      <w:proofErr w:type="gramEnd"/>
      <w:r w:rsidRPr="6D73CDFA">
        <w:rPr>
          <w:rFonts w:ascii="Arial" w:eastAsia="Arial" w:hAnsi="Arial" w:cs="Arial"/>
          <w:sz w:val="24"/>
          <w:szCs w:val="24"/>
        </w:rPr>
        <w:t xml:space="preserve"> do seu jantar.</w:t>
      </w:r>
    </w:p>
    <w:p w14:paraId="75ABA422" w14:textId="2D7FE435" w:rsidR="6D73CDFA" w:rsidRDefault="6D73CDFA" w:rsidP="6D73CDFA">
      <w:pPr>
        <w:spacing w:line="240" w:lineRule="auto"/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sz w:val="24"/>
          <w:szCs w:val="24"/>
          <w:u w:val="single"/>
        </w:rPr>
        <w:t>O homem que está oferecendo o jantar é Deus, Ele preparou para todos os homens um grande jantar da salvação e enviou Seu filho Jesus para nos levar até ela. O grande problema é que, assim como Marta, sempre temos alguma coisa a fazer e não temos tempo para nos assentar na mesa com o Senhor. O celular, o futebol, a televisão, as brincadeiras na rua, os amigos, a família e tantas outras coisas tomam à frente de Deus. A mesa já está toda arrumada, a comida está pronta, mas não nos sentamos para aproveitar a festa maravilhosa que o Senhor preparou para nós.</w:t>
      </w:r>
    </w:p>
    <w:p w14:paraId="13F850B6" w14:textId="42892DF1" w:rsidR="6D73CDFA" w:rsidRDefault="6D73CDFA" w:rsidP="6D73CDFA">
      <w:pPr>
        <w:spacing w:line="240" w:lineRule="auto"/>
        <w:jc w:val="both"/>
        <w:rPr>
          <w:rFonts w:ascii="Tahoma" w:eastAsia="Tahoma" w:hAnsi="Tahoma" w:cs="Tahoma"/>
          <w:color w:val="656565"/>
          <w:sz w:val="16"/>
          <w:szCs w:val="16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 </w:t>
      </w:r>
      <w:r w:rsidRPr="6D73CDFA">
        <w:rPr>
          <w:rFonts w:ascii="Arial" w:eastAsia="Arial" w:hAnsi="Arial" w:cs="Arial"/>
          <w:sz w:val="24"/>
          <w:szCs w:val="24"/>
          <w:u w:val="single"/>
        </w:rPr>
        <w:t>O que o homem fez? Mandou seu servo procurar outros que aceitassem o seu convite. Isso quer dizer que, se nós não aproveitarmos o que o Senhor preparou para nós, outros virão e se assentarão na mesa, terão a melhor parte e nós ficaremos de fora.</w:t>
      </w:r>
      <w:r>
        <w:br/>
      </w:r>
    </w:p>
    <w:p w14:paraId="2A7523A3" w14:textId="05801CD5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00BB341C" w14:textId="0CA5C89F" w:rsidR="6D73CDFA" w:rsidRDefault="6D73CDFA" w:rsidP="6D73CDFA">
      <w:pPr>
        <w:pStyle w:val="Pargrafoda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Onde você quer ficar? Na mesa da ceia ou do lado de fora? </w:t>
      </w:r>
    </w:p>
    <w:p w14:paraId="709E66A7" w14:textId="28776D5C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sz w:val="24"/>
          <w:szCs w:val="24"/>
        </w:rPr>
        <w:t xml:space="preserve">     2.   Quando o homem ficou indignado, o que Ele mandou seu empregado fazer?</w:t>
      </w:r>
    </w:p>
    <w:p w14:paraId="134A041E" w14:textId="689A44C3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6F01D704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>ORAÇÃO:</w:t>
      </w:r>
      <w:r w:rsidRPr="6D73CDFA">
        <w:rPr>
          <w:rFonts w:ascii="Tahoma" w:eastAsia="Tahoma" w:hAnsi="Tahoma" w:cs="Tahoma"/>
          <w:color w:val="656565"/>
          <w:sz w:val="16"/>
          <w:szCs w:val="16"/>
        </w:rPr>
        <w:t xml:space="preserve"> </w:t>
      </w:r>
      <w:r w:rsidRPr="6D73CDFA">
        <w:rPr>
          <w:rFonts w:ascii="Arial" w:eastAsia="Arial" w:hAnsi="Arial" w:cs="Arial"/>
          <w:sz w:val="24"/>
          <w:szCs w:val="24"/>
        </w:rPr>
        <w:t>Querido Deus, que cada um de nós escolha participar da Mesa do Jantar, que o Senhor tem preparado. Que a gente não troque esse convite tão precioso pelas coisas menos importantes. Nos ajude a escolher a melhor parte, que é ficar contigo. “Em Nome de Jesus, Amém!!!”</w:t>
      </w:r>
    </w:p>
    <w:p w14:paraId="153EA57C" w14:textId="731F128F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6D73CDFA">
        <w:rPr>
          <w:rFonts w:ascii="Arial" w:eastAsia="Arial" w:hAnsi="Arial" w:cs="Arial"/>
          <w:sz w:val="26"/>
          <w:szCs w:val="26"/>
        </w:rPr>
        <w:t>Vamos ofertar com alegria.</w:t>
      </w:r>
    </w:p>
    <w:p w14:paraId="73B6E812" w14:textId="69484E9B" w:rsidR="6D73CDFA" w:rsidRDefault="6D73CDFA" w:rsidP="6D73CDFA">
      <w:pPr>
        <w:rPr>
          <w:rFonts w:ascii="Arial" w:eastAsia="Arial" w:hAnsi="Arial" w:cs="Arial"/>
          <w:sz w:val="26"/>
          <w:szCs w:val="26"/>
        </w:rPr>
      </w:pPr>
      <w:r w:rsidRPr="6D73CDFA">
        <w:rPr>
          <w:rFonts w:ascii="Arial" w:eastAsia="Arial" w:hAnsi="Arial" w:cs="Arial"/>
          <w:b/>
          <w:bCs/>
          <w:sz w:val="26"/>
          <w:szCs w:val="26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8796A0A" wp14:editId="27C7129D">
            <wp:extent cx="6858000" cy="981075"/>
            <wp:effectExtent l="0" t="0" r="0" b="0"/>
            <wp:docPr id="1354517965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6441D" w14:textId="71237F48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bookmarkStart w:id="0" w:name="_GoBack"/>
      <w:bookmarkEnd w:id="0"/>
    </w:p>
    <w:p w14:paraId="2674C965" w14:textId="338ED3FB" w:rsidR="6D73CDFA" w:rsidRDefault="6D73CDFA" w:rsidP="6D73CDFA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80ECD83" w14:textId="3F776CDC" w:rsidR="6D73CDFA" w:rsidRDefault="6D73CDFA" w:rsidP="6D73CDFA">
      <w:pPr>
        <w:spacing w:line="240" w:lineRule="auto"/>
        <w:jc w:val="both"/>
      </w:pPr>
    </w:p>
    <w:p w14:paraId="71ED0723" w14:textId="365DBBF0" w:rsidR="6D73CDFA" w:rsidRDefault="6D73CDFA" w:rsidP="6D73CDFA">
      <w:pPr>
        <w:spacing w:line="240" w:lineRule="auto"/>
        <w:jc w:val="both"/>
      </w:pPr>
    </w:p>
    <w:p w14:paraId="4AE8842C" w14:textId="021A7010" w:rsidR="6D73CDFA" w:rsidRDefault="6D73CDFA" w:rsidP="6D73CDFA">
      <w:pPr>
        <w:spacing w:line="240" w:lineRule="auto"/>
        <w:jc w:val="both"/>
      </w:pPr>
    </w:p>
    <w:p w14:paraId="17DC3869" w14:textId="1531487E" w:rsidR="6D73CDFA" w:rsidRDefault="6D73CDFA" w:rsidP="6D73CDFA">
      <w:pPr>
        <w:spacing w:line="240" w:lineRule="auto"/>
        <w:jc w:val="both"/>
      </w:pPr>
    </w:p>
    <w:p w14:paraId="4CFB4CF7" w14:textId="4DED7CD6" w:rsidR="6D73CDFA" w:rsidRDefault="6D73CDFA" w:rsidP="6D73CDFA">
      <w:pPr>
        <w:spacing w:line="240" w:lineRule="auto"/>
        <w:jc w:val="both"/>
      </w:pPr>
    </w:p>
    <w:p w14:paraId="42CFF03E" w14:textId="6E3EA028" w:rsidR="6D73CDFA" w:rsidRDefault="6D73CDFA" w:rsidP="6D73CDFA">
      <w:pPr>
        <w:spacing w:line="240" w:lineRule="auto"/>
        <w:jc w:val="both"/>
      </w:pPr>
    </w:p>
    <w:p w14:paraId="7EE287B6" w14:textId="47F00672" w:rsidR="6D73CDFA" w:rsidRDefault="6D73CDFA" w:rsidP="6D73CDFA">
      <w:pPr>
        <w:spacing w:line="240" w:lineRule="auto"/>
        <w:jc w:val="both"/>
      </w:pPr>
    </w:p>
    <w:p w14:paraId="27FE100F" w14:textId="6F5A7F73" w:rsidR="6D73CDFA" w:rsidRDefault="6D73CDFA" w:rsidP="6D73CDFA">
      <w:pPr>
        <w:spacing w:line="240" w:lineRule="auto"/>
        <w:jc w:val="both"/>
      </w:pPr>
      <w:r>
        <w:rPr>
          <w:noProof/>
          <w:lang w:eastAsia="pt-BR"/>
        </w:rPr>
        <w:drawing>
          <wp:inline distT="0" distB="0" distL="0" distR="0" wp14:anchorId="1B69C001" wp14:editId="0FF757BD">
            <wp:extent cx="6181725" cy="7608472"/>
            <wp:effectExtent l="0" t="0" r="0" b="0"/>
            <wp:docPr id="1541636923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60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2D52C" w14:textId="77981903" w:rsidR="6D73CDFA" w:rsidRDefault="6D73CDFA" w:rsidP="6D73CDFA">
      <w:pPr>
        <w:spacing w:line="240" w:lineRule="auto"/>
        <w:jc w:val="both"/>
      </w:pPr>
    </w:p>
    <w:p w14:paraId="43E35CD0" w14:textId="714EE798" w:rsidR="6D73CDFA" w:rsidRDefault="6D73CDFA" w:rsidP="6D73CDFA">
      <w:pPr>
        <w:spacing w:line="240" w:lineRule="auto"/>
        <w:jc w:val="both"/>
      </w:pPr>
    </w:p>
    <w:p w14:paraId="0DD90552" w14:textId="454D9806" w:rsidR="6D73CDFA" w:rsidRDefault="6D73CDFA" w:rsidP="6D73CDFA">
      <w:pPr>
        <w:spacing w:line="240" w:lineRule="auto"/>
        <w:jc w:val="both"/>
      </w:pPr>
    </w:p>
    <w:p w14:paraId="1D2DD8EF" w14:textId="7D6E9047" w:rsidR="6D73CDFA" w:rsidRDefault="6D73CDFA" w:rsidP="6D73CDFA">
      <w:pPr>
        <w:spacing w:line="240" w:lineRule="auto"/>
        <w:jc w:val="both"/>
      </w:pPr>
    </w:p>
    <w:p w14:paraId="40E717D1" w14:textId="4EB86B41" w:rsidR="6D73CDFA" w:rsidRDefault="6D73CDFA" w:rsidP="6D73CDFA">
      <w:pPr>
        <w:spacing w:line="240" w:lineRule="auto"/>
        <w:jc w:val="both"/>
      </w:pPr>
    </w:p>
    <w:p w14:paraId="1E62B446" w14:textId="14806176" w:rsidR="6D73CDFA" w:rsidRDefault="6D73CDFA" w:rsidP="6D73CDFA">
      <w:pPr>
        <w:spacing w:line="240" w:lineRule="auto"/>
        <w:jc w:val="both"/>
      </w:pPr>
    </w:p>
    <w:p w14:paraId="68CF2C9B" w14:textId="6B4FB5FE" w:rsidR="6D73CDFA" w:rsidRDefault="6D73CDFA" w:rsidP="6D73CDFA">
      <w:pPr>
        <w:spacing w:line="240" w:lineRule="auto"/>
        <w:jc w:val="both"/>
      </w:pPr>
    </w:p>
    <w:p w14:paraId="4F6CF151" w14:textId="611D3ED1" w:rsidR="6D73CDFA" w:rsidRDefault="6D73CDFA" w:rsidP="6D73CDFA">
      <w:pPr>
        <w:spacing w:line="240" w:lineRule="auto"/>
        <w:jc w:val="both"/>
      </w:pPr>
    </w:p>
    <w:p w14:paraId="04762587" w14:textId="25B5CB53" w:rsidR="6D73CDFA" w:rsidRDefault="6D73CDFA" w:rsidP="6D73CDFA">
      <w:pPr>
        <w:spacing w:line="240" w:lineRule="auto"/>
        <w:jc w:val="both"/>
      </w:pPr>
    </w:p>
    <w:p w14:paraId="06F278D2" w14:textId="6B5F6E02" w:rsidR="6D73CDFA" w:rsidRDefault="6D73CDFA" w:rsidP="6D73CDFA">
      <w:pPr>
        <w:spacing w:line="240" w:lineRule="auto"/>
        <w:jc w:val="both"/>
      </w:pPr>
    </w:p>
    <w:p w14:paraId="1377ADEA" w14:textId="02C00240" w:rsidR="6D73CDFA" w:rsidRDefault="6D73CDFA" w:rsidP="6D73CDFA">
      <w:pPr>
        <w:spacing w:line="240" w:lineRule="auto"/>
        <w:jc w:val="both"/>
      </w:pPr>
    </w:p>
    <w:p w14:paraId="1924EA94" w14:textId="63407AD0" w:rsidR="6D73CDFA" w:rsidRDefault="6D73CDFA" w:rsidP="6D73CDFA">
      <w:pPr>
        <w:spacing w:line="240" w:lineRule="auto"/>
        <w:jc w:val="both"/>
      </w:pPr>
    </w:p>
    <w:p w14:paraId="55B45BF7" w14:textId="4B078E1C" w:rsidR="6D73CDFA" w:rsidRDefault="6D73CDFA" w:rsidP="6D73CDFA">
      <w:pPr>
        <w:spacing w:line="240" w:lineRule="auto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5761732D" wp14:editId="1A40E7B2">
            <wp:extent cx="6485057" cy="8695049"/>
            <wp:effectExtent l="0" t="0" r="0" b="0"/>
            <wp:docPr id="1536568493" name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057" cy="869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F3B2A" w14:textId="0E2088D4" w:rsidR="6D73CDFA" w:rsidRDefault="6D73CDFA" w:rsidP="6D73CDFA">
      <w:pPr>
        <w:spacing w:line="240" w:lineRule="auto"/>
        <w:jc w:val="both"/>
      </w:pPr>
    </w:p>
    <w:p w14:paraId="0BD7861C" w14:textId="694C68E6" w:rsidR="6D73CDFA" w:rsidRDefault="6D73CDFA" w:rsidP="6D73CDFA">
      <w:pPr>
        <w:spacing w:line="240" w:lineRule="auto"/>
        <w:jc w:val="both"/>
      </w:pPr>
    </w:p>
    <w:p w14:paraId="61D7FCCD" w14:textId="5EE01049" w:rsidR="6D73CDFA" w:rsidRDefault="6D73CDFA" w:rsidP="6D73CDFA">
      <w:pPr>
        <w:spacing w:line="240" w:lineRule="auto"/>
        <w:jc w:val="both"/>
      </w:pPr>
    </w:p>
    <w:p w14:paraId="42D98D25" w14:textId="173C9691" w:rsidR="6D73CDFA" w:rsidRDefault="6D73CDFA" w:rsidP="6D73CDFA">
      <w:pPr>
        <w:spacing w:line="240" w:lineRule="auto"/>
        <w:jc w:val="both"/>
      </w:pPr>
    </w:p>
    <w:p w14:paraId="4770C9BD" w14:textId="24CE6044" w:rsidR="6D73CDFA" w:rsidRDefault="6D73CDFA" w:rsidP="6D73CDFA">
      <w:pPr>
        <w:spacing w:line="240" w:lineRule="auto"/>
        <w:jc w:val="both"/>
      </w:pPr>
    </w:p>
    <w:p w14:paraId="5665088B" w14:textId="3EE26A3B" w:rsidR="6D73CDFA" w:rsidRDefault="6D73CDFA" w:rsidP="6D73CDFA">
      <w:pPr>
        <w:spacing w:line="240" w:lineRule="auto"/>
        <w:jc w:val="both"/>
      </w:pPr>
    </w:p>
    <w:p w14:paraId="0D1E83EA" w14:textId="644B5E83" w:rsidR="6D73CDFA" w:rsidRDefault="6D73CDFA" w:rsidP="6D73CDFA">
      <w:pPr>
        <w:spacing w:line="240" w:lineRule="auto"/>
        <w:jc w:val="both"/>
      </w:pPr>
    </w:p>
    <w:p w14:paraId="1A94393C" w14:textId="389C40B2" w:rsidR="6D73CDFA" w:rsidRDefault="6D73CDFA" w:rsidP="6D73CDFA">
      <w:pPr>
        <w:spacing w:line="240" w:lineRule="auto"/>
        <w:jc w:val="both"/>
      </w:pPr>
    </w:p>
    <w:p w14:paraId="2C862C0F" w14:textId="1E2733E4" w:rsidR="6D73CDFA" w:rsidRDefault="6D73CDFA" w:rsidP="6D73CDF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6D73CDFA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8D3"/>
    <w:multiLevelType w:val="hybridMultilevel"/>
    <w:tmpl w:val="376A5ABA"/>
    <w:lvl w:ilvl="0" w:tplc="0B9820BA">
      <w:start w:val="1"/>
      <w:numFmt w:val="decimal"/>
      <w:lvlText w:val="%1."/>
      <w:lvlJc w:val="left"/>
      <w:pPr>
        <w:ind w:left="720" w:hanging="360"/>
      </w:pPr>
    </w:lvl>
    <w:lvl w:ilvl="1" w:tplc="C820F16A">
      <w:start w:val="1"/>
      <w:numFmt w:val="lowerLetter"/>
      <w:lvlText w:val="%2."/>
      <w:lvlJc w:val="left"/>
      <w:pPr>
        <w:ind w:left="1440" w:hanging="360"/>
      </w:pPr>
    </w:lvl>
    <w:lvl w:ilvl="2" w:tplc="019C152A">
      <w:start w:val="1"/>
      <w:numFmt w:val="lowerRoman"/>
      <w:lvlText w:val="%3."/>
      <w:lvlJc w:val="right"/>
      <w:pPr>
        <w:ind w:left="2160" w:hanging="180"/>
      </w:pPr>
    </w:lvl>
    <w:lvl w:ilvl="3" w:tplc="38B25DC6">
      <w:start w:val="1"/>
      <w:numFmt w:val="decimal"/>
      <w:lvlText w:val="%4."/>
      <w:lvlJc w:val="left"/>
      <w:pPr>
        <w:ind w:left="2880" w:hanging="360"/>
      </w:pPr>
    </w:lvl>
    <w:lvl w:ilvl="4" w:tplc="014E80C6">
      <w:start w:val="1"/>
      <w:numFmt w:val="lowerLetter"/>
      <w:lvlText w:val="%5."/>
      <w:lvlJc w:val="left"/>
      <w:pPr>
        <w:ind w:left="3600" w:hanging="360"/>
      </w:pPr>
    </w:lvl>
    <w:lvl w:ilvl="5" w:tplc="9BE40320">
      <w:start w:val="1"/>
      <w:numFmt w:val="lowerRoman"/>
      <w:lvlText w:val="%6."/>
      <w:lvlJc w:val="right"/>
      <w:pPr>
        <w:ind w:left="4320" w:hanging="180"/>
      </w:pPr>
    </w:lvl>
    <w:lvl w:ilvl="6" w:tplc="65A02508">
      <w:start w:val="1"/>
      <w:numFmt w:val="decimal"/>
      <w:lvlText w:val="%7."/>
      <w:lvlJc w:val="left"/>
      <w:pPr>
        <w:ind w:left="5040" w:hanging="360"/>
      </w:pPr>
    </w:lvl>
    <w:lvl w:ilvl="7" w:tplc="F60EF902">
      <w:start w:val="1"/>
      <w:numFmt w:val="lowerLetter"/>
      <w:lvlText w:val="%8."/>
      <w:lvlJc w:val="left"/>
      <w:pPr>
        <w:ind w:left="5760" w:hanging="360"/>
      </w:pPr>
    </w:lvl>
    <w:lvl w:ilvl="8" w:tplc="895057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D067A4"/>
    <w:rsid w:val="00F505C4"/>
    <w:rsid w:val="18D067A4"/>
    <w:rsid w:val="6D73CDFA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raphael_sj@hotmail.com</cp:lastModifiedBy>
  <cp:revision>2</cp:revision>
  <dcterms:created xsi:type="dcterms:W3CDTF">2019-03-19T17:58:00Z</dcterms:created>
  <dcterms:modified xsi:type="dcterms:W3CDTF">2019-03-27T12:51:00Z</dcterms:modified>
</cp:coreProperties>
</file>