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Pr="00A923D8" w:rsidRDefault="00006C4B" w:rsidP="00A923D8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445770</wp:posOffset>
                </wp:positionH>
                <wp:positionV relativeFrom="paragraph">
                  <wp:posOffset>1856740</wp:posOffset>
                </wp:positionV>
                <wp:extent cx="5892800" cy="764222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64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10" w:rsidRPr="001D260B" w:rsidRDefault="00C03D10" w:rsidP="00C03D10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  <w:bookmarkStart w:id="0" w:name="_GoBack"/>
                            <w:r w:rsidRPr="007D5E2A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VERSÍCULO</w:t>
                            </w:r>
                            <w:bookmarkStart w:id="1" w:name="_Hlk527726903"/>
                            <w:r w:rsidRPr="001D260B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 w:rsidRPr="001D260B">
                              <w:rPr>
                                <w:rFonts w:cstheme="minorHAnsi"/>
                                <w:b/>
                                <w:color w:val="212529"/>
                                <w:shd w:val="clear" w:color="auto" w:fill="FFFFFF"/>
                              </w:rPr>
                              <w:t>“Ele é o que perdoa todas as tuas iniquidades, que sara todas as tuas enfermidades” (Salmos 103.3).</w:t>
                            </w:r>
                          </w:p>
                          <w:bookmarkEnd w:id="1"/>
                          <w:p w:rsidR="00C03D10" w:rsidRPr="00A50550" w:rsidRDefault="00C03D10" w:rsidP="00C03D10">
                            <w:pPr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D2BE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 xml:space="preserve">                                  </w:t>
                            </w:r>
                            <w:r w:rsidRPr="008D2BE0"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TEMA: </w:t>
                            </w:r>
                            <w:r w:rsidRPr="00A50550">
                              <w:rPr>
                                <w:rFonts w:ascii="Chiller" w:hAnsi="Chiller"/>
                                <w:b/>
                                <w:color w:val="212529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Arrependimento</w:t>
                            </w:r>
                          </w:p>
                          <w:p w:rsidR="00C03D10" w:rsidRPr="00732A9D" w:rsidRDefault="00C03D10" w:rsidP="00C03D10">
                            <w:pPr>
                              <w:spacing w:line="240" w:lineRule="auto"/>
                              <w:rPr>
                                <w:rStyle w:val="verse"/>
                                <w:rFonts w:cstheme="minorHAnsi"/>
                                <w:color w:val="444444"/>
                              </w:rPr>
                            </w:pPr>
                            <w:r w:rsidRPr="00732A9D">
                              <w:rPr>
                                <w:rFonts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RESUMO: ( É IMPORTANTE LER A REFERÊNCIA COMPLETA) Salmos 103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Ó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 Deus, que todo o meu ser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te louve!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Que eu louve o Santo Deus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com todas as minhas forças!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Que todo o meu ser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louve 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que eu não esqueça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nenhuma das suas bênçãos!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 perdoa todos os meus pecados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cura todas as minhas doenças;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ele me salva da morte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me abençoa com amor e bondade.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Ele enche a minha vida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com muitas coisas boas,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assim eu continuo jovem e forte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como a águia.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 Deus julga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 favor dos oprimidos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garante os seus direitos.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Ele revelou os seus planos a Moisés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deixou que o povo de Israel visse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os seus feitos poderosos.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 é bondoso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misericordioso,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não fica irado facilmente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é muito amoroso.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Ele não vive nos repreendendo,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a sua ira não dura para sempre.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 não nos castiga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como merecemos,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nem nos paga de acordo com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os nossos pecados e maldades.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Assim como é grande a distância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entre o céu e a terra,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assim é grande o seu amor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por aqueles que o temem.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Quanto o Oriente está longe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do Ocidente,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assim ele afasta de nós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os nossos pecados.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Como um pai trata com bondade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os seus filhos,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assim 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 é bondoso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para aqueles que o temem.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Pois ele sabe como somos feitos;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lembra que somos pó.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 nossa vida é como a grama;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cresce e floresce como a flor do campo.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Aí o vento sopra, a flor desaparece,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nunca mais ninguém a vê.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Mas o amor de Deus, 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por aqueles que o temem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dura para sempre.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 sua bondade permanece,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passando de pais a filhos,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para aqueles que guardam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 sua aliança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 obedecem fielmente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aos seus mandamentos.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 Deus colocou o seu trono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bem firme no céu;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ele é Rei e domina tudo.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Louvem 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fortes e poderosos anjos,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que ouvem o que ele diz,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que obedecem aos seus mandamentos!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Louvem 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todos os anjos do céu,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todos os seus servos,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que fazem a sua vontade!</w:t>
                            </w:r>
                          </w:p>
                          <w:p w:rsidR="00C03D10" w:rsidRPr="00A5055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Louvem o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todas as suas criaturas,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em todo lugar onde ele reina!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</w:p>
                          <w:p w:rsidR="00C03D10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Que todo o meu ser te louve,</w:t>
                            </w:r>
                            <w:r w:rsidRPr="00017BFB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 xml:space="preserve"> 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ó </w:t>
                            </w:r>
                            <w:r w:rsidRPr="00A50550">
                              <w:rPr>
                                <w:rFonts w:eastAsia="Times New Roman" w:cstheme="minorHAnsi"/>
                                <w:smallCaps/>
                                <w:color w:val="000000" w:themeColor="text1"/>
                                <w:lang w:eastAsia="pt-BR"/>
                              </w:rPr>
                              <w:t>Senhor</w:t>
                            </w:r>
                            <w:r w:rsidRPr="00A50550">
                              <w:rPr>
                                <w:rFonts w:eastAsia="Times New Roman" w:cstheme="minorHAnsi"/>
                                <w:color w:val="000000" w:themeColor="text1"/>
                                <w:lang w:eastAsia="pt-BR"/>
                              </w:rPr>
                              <w:t>!</w:t>
                            </w:r>
                            <w:bookmarkStart w:id="2" w:name="_Hlk527727260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bookmarkEnd w:id="2"/>
                          </w:p>
                          <w:p w:rsidR="00C03D10" w:rsidRPr="00D0447E" w:rsidRDefault="00C03D10" w:rsidP="00C03D10">
                            <w:pPr>
                              <w:spacing w:after="0" w:line="240" w:lineRule="auto"/>
                              <w:ind w:firstLine="240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03D10" w:rsidRPr="00017BFB" w:rsidRDefault="00C03D10" w:rsidP="00C03D10">
                            <w:pPr>
                              <w:jc w:val="both"/>
                              <w:rPr>
                                <w:b/>
                              </w:rPr>
                            </w:pPr>
                            <w:bookmarkStart w:id="3" w:name="_Hlk527726969"/>
                            <w:r w:rsidRPr="00017BFB">
                              <w:rPr>
                                <w:b/>
                              </w:rPr>
                              <w:t>APLICAÇÃO</w:t>
                            </w:r>
                            <w:r w:rsidRPr="00732A9D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Pr="00732A9D"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 xml:space="preserve">Pecado são as coisas erradas que fazemos e que ofendem a Deus. E quando agimos assim, o nosso relacionamento com Ele é quebrado. Uma pessoa que quer viver para Deus não pode viver em pecado. A Bíblia diz que devemos confessar nossos pecados para sermos curados e perdoados. Quando não confessamos nossos pecados, somos dominados por eles e ficamos sem forças para lutar contra o mal. Às vezes nos sentimos culpados, ficamos nervosos, aflitos, </w:t>
                            </w:r>
                            <w:r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>temos vontade de nos esconder das pessoas</w:t>
                            </w:r>
                            <w:r w:rsidRPr="00732A9D"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 xml:space="preserve"> não sentimos vontade de </w:t>
                            </w:r>
                            <w:r w:rsidRPr="00732A9D"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 xml:space="preserve">estudar e </w:t>
                            </w:r>
                            <w:r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 xml:space="preserve"> ficamos </w:t>
                            </w:r>
                            <w:r w:rsidRPr="00732A9D">
                              <w:rPr>
                                <w:rFonts w:cstheme="minorHAnsi"/>
                                <w:color w:val="212529"/>
                                <w:shd w:val="clear" w:color="auto" w:fill="FFFFFF"/>
                              </w:rPr>
                              <w:t>vazios da presença de Deus.</w:t>
                            </w:r>
                            <w:r>
                              <w:rPr>
                                <w:rFonts w:ascii="Source Sans Pro" w:hAnsi="Source Sans Pro"/>
                                <w:color w:val="212529"/>
                                <w:shd w:val="clear" w:color="auto" w:fill="FFFFFF"/>
                              </w:rPr>
                              <w:t> </w:t>
                            </w:r>
                          </w:p>
                          <w:bookmarkEnd w:id="3"/>
                          <w:p w:rsidR="0088312E" w:rsidRPr="00875E60" w:rsidRDefault="0088312E" w:rsidP="00C03D10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8312E" w:rsidRDefault="0088312E" w:rsidP="0088312E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16BA" w:rsidRDefault="006916BA" w:rsidP="00353184">
                            <w:pPr>
                              <w:pStyle w:val="PargrafodaLista"/>
                              <w:ind w:left="0"/>
                              <w:jc w:val="both"/>
                            </w:pPr>
                          </w:p>
                          <w:p w:rsidR="006916BA" w:rsidRPr="00E47D15" w:rsidRDefault="006916BA" w:rsidP="00353184">
                            <w:pPr>
                              <w:jc w:val="both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A15A4A" w:rsidRPr="00BE1648" w:rsidRDefault="00A15A4A" w:rsidP="0035318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138D2" w:rsidRPr="006D7D51" w:rsidRDefault="00F138D2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353184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353184">
                            <w:pPr>
                              <w:ind w:firstLine="42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bookmarkEnd w:id="0"/>
                          <w:p w:rsidR="00BB53A7" w:rsidRPr="00BB53A7" w:rsidRDefault="00BB53A7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1pt;margin-top:146.2pt;width:464pt;height:60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EIIgIAACIEAAAOAAAAZHJzL2Uyb0RvYy54bWysU9tu2zAMfR+wfxD0vjgxkjYx4hRdugwD&#10;ugvQ7gNoWY6FSaInKbGzrx8lp2mwvQ3zg0Ca5NHhIbW+G4xmR+m8Qlvy2WTKmbQCa2X3Jf/+vHu3&#10;5MwHsDVotLLkJ+n53ebtm3XfFTLHFnUtHSMQ64u+K3kbQldkmRetNOAn2ElLwQadgUCu22e1g57Q&#10;jc7y6fQm69HVnUMhvae/D2OQbxJ+00gRvjaNl4HpkhO3kE6Xziqe2WYNxd5B1ypxpgH/wMKAsnTp&#10;BeoBArCDU39BGSUcemzCRKDJsGmUkKkH6mY2/aObpxY6mXohcXx3kcn/P1jx5fjNMVXT7DizYGhE&#10;W1ADsFqyZzkEZHnUqO98QalPHSWH4T0OMT/267tHFD88s7htwe7lvXPYtxJq4jiLldlV6YjjI0jV&#10;f8aaLoNDwAQ0NM5EQJKEETrN6nSZD/Fggn4ulqt8OaWQoNjtzTzP80W6A4qX8s758FGiYdEouaMF&#10;SPBwfPQh0oHiJSXRR63qndI6OW5fbbVjR6Bl2aXvjO6v07RlfclXC7o7VlmM9WmPjAq0zFqZkhNN&#10;+mI5FFGOD7ZOdgClR5uYaHvWJ0oyihOGaqDEKFqF9YmUcjguLT0yMlp0vzjraWFL7n8ewEnO9CdL&#10;aq9m83nc8OTMF7c5Oe46Ul1HwAqCKnngbDS3Ib2KsaN7mkqjkl6vTM5caRGTjOdHEzf92k9Zr097&#10;8xsAAP//AwBQSwMEFAAGAAgAAAAhACG7OiPeAAAACwEAAA8AAABkcnMvZG93bnJldi54bWxMj8FO&#10;wzAMhu9IvENkJC6IpVTdupSmEyCBuG7sAdwmaysap2qytXt7zAmOtj/9/v5yt7hBXOwUek8anlYJ&#10;CEuNNz21Go5f749bECEiGRw8WQ1XG2BX3d6UWBg/095eDrEVHEKhQA1djGMhZWg66zCs/GiJbyc/&#10;OYw8Tq00E84c7gaZJslGOuyJP3Q42rfONt+Hs9Nw+pwf1mquP+Ix32ebV+zz2l+1vr9bXp5BRLvE&#10;Pxh+9VkdKnaq/ZlMEIOGPEmZ1JCqNAPBgFJb3tRMZmqtQFal/N+h+gEAAP//AwBQSwECLQAUAAYA&#10;CAAAACEAtoM4kv4AAADhAQAAEwAAAAAAAAAAAAAAAAAAAAAAW0NvbnRlbnRfVHlwZXNdLnhtbFBL&#10;AQItABQABgAIAAAAIQA4/SH/1gAAAJQBAAALAAAAAAAAAAAAAAAAAC8BAABfcmVscy8ucmVsc1BL&#10;AQItABQABgAIAAAAIQBScFEIIgIAACIEAAAOAAAAAAAAAAAAAAAAAC4CAABkcnMvZTJvRG9jLnht&#10;bFBLAQItABQABgAIAAAAIQAhuzoj3gAAAAsBAAAPAAAAAAAAAAAAAAAAAHwEAABkcnMvZG93bnJl&#10;di54bWxQSwUGAAAAAAQABADzAAAAhwUAAAAA&#10;" stroked="f">
                <v:textbox>
                  <w:txbxContent>
                    <w:p w:rsidR="00C03D10" w:rsidRPr="001D260B" w:rsidRDefault="00C03D10" w:rsidP="00C03D10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  <w:bookmarkStart w:id="4" w:name="_GoBack"/>
                      <w:r w:rsidRPr="007D5E2A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VERSÍCULO</w:t>
                      </w:r>
                      <w:bookmarkStart w:id="5" w:name="_Hlk527726903"/>
                      <w:r w:rsidRPr="001D260B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:</w:t>
                      </w:r>
                      <w:r w:rsidRPr="001D260B">
                        <w:rPr>
                          <w:rFonts w:cstheme="minorHAnsi"/>
                          <w:b/>
                          <w:color w:val="212529"/>
                          <w:shd w:val="clear" w:color="auto" w:fill="FFFFFF"/>
                        </w:rPr>
                        <w:t>“Ele é o que perdoa todas as tuas iniquidades, que sara todas as tuas enfermidades” (Salmos 103.3).</w:t>
                      </w:r>
                    </w:p>
                    <w:bookmarkEnd w:id="5"/>
                    <w:p w:rsidR="00C03D10" w:rsidRPr="00A50550" w:rsidRDefault="00C03D10" w:rsidP="00C03D10">
                      <w:pPr>
                        <w:rPr>
                          <w:rFonts w:ascii="Chiller" w:hAnsi="Chiller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D2BE0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ja-JP"/>
                        </w:rPr>
                        <w:t xml:space="preserve">                                  </w:t>
                      </w:r>
                      <w:r w:rsidRPr="008D2BE0">
                        <w:rPr>
                          <w:rFonts w:ascii="Chiller" w:hAnsi="Chiller"/>
                          <w:b/>
                          <w:sz w:val="32"/>
                          <w:szCs w:val="32"/>
                          <w:u w:val="single"/>
                        </w:rPr>
                        <w:t xml:space="preserve">TEMA: </w:t>
                      </w:r>
                      <w:r w:rsidRPr="00A50550">
                        <w:rPr>
                          <w:rFonts w:ascii="Chiller" w:hAnsi="Chiller"/>
                          <w:b/>
                          <w:color w:val="212529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Arrependimento</w:t>
                      </w:r>
                    </w:p>
                    <w:p w:rsidR="00C03D10" w:rsidRPr="00732A9D" w:rsidRDefault="00C03D10" w:rsidP="00C03D10">
                      <w:pPr>
                        <w:spacing w:line="240" w:lineRule="auto"/>
                        <w:rPr>
                          <w:rStyle w:val="verse"/>
                          <w:rFonts w:cstheme="minorHAnsi"/>
                          <w:color w:val="444444"/>
                        </w:rPr>
                      </w:pPr>
                      <w:r w:rsidRPr="00732A9D">
                        <w:rPr>
                          <w:rFonts w:cstheme="minorHAnsi"/>
                          <w:sz w:val="21"/>
                          <w:szCs w:val="21"/>
                          <w:shd w:val="clear" w:color="auto" w:fill="FFFFFF"/>
                        </w:rPr>
                        <w:t>RESUMO: ( É IMPORTANTE LER A REFERÊNCIA COMPLETA) Salmos 103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Ó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 Deus, que todo o meu ser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te louve!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Que eu louve o Santo Deus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com todas as minhas forças!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Que todo o meu ser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louve 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que eu não esqueça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nenhuma das suas bênçãos!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 perdoa todos os meus pecados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cura todas as minhas doenças;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ele me salva da morte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me abençoa com amor e bondade.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Ele enche a minha vida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com muitas coisas boas,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assim eu continuo jovem e forte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como a águia.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 Deus julga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 favor dos oprimidos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garante os seus direitos.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Ele revelou os seus planos a Moisés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deixou que o povo de Israel visse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os seus feitos poderosos.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 é bondoso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misericordioso,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não fica irado facilmente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é muito amoroso.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Ele não vive nos repreendendo,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a sua ira não dura para sempre.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 não nos castiga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como merecemos,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nem nos paga de acordo com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os nossos pecados e maldades.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Assim como é grande a distância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entre o céu e a terra,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assim é grande o seu amor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por aqueles que o temem.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Quanto o Oriente está longe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do Ocidente,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assim ele afasta de nós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os nossos pecados.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Como um pai trata com bondade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os seus filhos,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assim 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 é bondoso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para aqueles que o temem.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Pois ele sabe como somos feitos;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lembra que somos pó.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 nossa vida é como a grama;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cresce e floresce como a flor do campo.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Aí o vento sopra, a flor desaparece,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nunca mais ninguém a vê.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Mas o amor de Deus, 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por aqueles que o temem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dura para sempre.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 sua bondade permanece,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passando de pais a filhos,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para aqueles que guardam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 sua aliança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 obedecem fielmente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aos seus mandamentos.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 Deus colocou o seu trono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bem firme no céu;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ele é Rei e domina tudo.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Louvem 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fortes e poderosos anjos,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que ouvem o que ele diz,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que obedecem aos seus mandamentos!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Louvem 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todos os anjos do céu,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todos os seus servos,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que fazem a sua vontade!</w:t>
                      </w:r>
                    </w:p>
                    <w:p w:rsidR="00C03D10" w:rsidRPr="00A5055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Louvem o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todas as suas criaturas,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em todo lugar onde ele reina!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</w:p>
                    <w:p w:rsidR="00C03D10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ascii="Comic Sans MS" w:hAnsi="Comic Sans MS"/>
                        </w:rPr>
                      </w:pP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Que todo o meu ser te louve,</w:t>
                      </w:r>
                      <w:r w:rsidRPr="00017BFB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 xml:space="preserve"> 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ó </w:t>
                      </w:r>
                      <w:r w:rsidRPr="00A50550">
                        <w:rPr>
                          <w:rFonts w:eastAsia="Times New Roman" w:cstheme="minorHAnsi"/>
                          <w:smallCaps/>
                          <w:color w:val="000000" w:themeColor="text1"/>
                          <w:lang w:eastAsia="pt-BR"/>
                        </w:rPr>
                        <w:t>Senhor</w:t>
                      </w:r>
                      <w:r w:rsidRPr="00A50550">
                        <w:rPr>
                          <w:rFonts w:eastAsia="Times New Roman" w:cstheme="minorHAnsi"/>
                          <w:color w:val="000000" w:themeColor="text1"/>
                          <w:lang w:eastAsia="pt-BR"/>
                        </w:rPr>
                        <w:t>!</w:t>
                      </w:r>
                      <w:bookmarkStart w:id="6" w:name="_Hlk527727260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bookmarkEnd w:id="6"/>
                    </w:p>
                    <w:p w:rsidR="00C03D10" w:rsidRPr="00D0447E" w:rsidRDefault="00C03D10" w:rsidP="00C03D10">
                      <w:pPr>
                        <w:spacing w:after="0" w:line="240" w:lineRule="auto"/>
                        <w:ind w:firstLine="240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03D10" w:rsidRPr="00017BFB" w:rsidRDefault="00C03D10" w:rsidP="00C03D10">
                      <w:pPr>
                        <w:jc w:val="both"/>
                        <w:rPr>
                          <w:b/>
                        </w:rPr>
                      </w:pPr>
                      <w:bookmarkStart w:id="7" w:name="_Hlk527726969"/>
                      <w:r w:rsidRPr="00017BFB">
                        <w:rPr>
                          <w:b/>
                        </w:rPr>
                        <w:t>APLICAÇÃO</w:t>
                      </w:r>
                      <w:r w:rsidRPr="00732A9D"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Pr="00732A9D"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 xml:space="preserve">Pecado são as coisas erradas que fazemos e que ofendem a Deus. E quando agimos assim, o nosso relacionamento com Ele é quebrado. Uma pessoa que quer viver para Deus não pode viver em pecado. A Bíblia diz que devemos confessar nossos pecados para sermos curados e perdoados. Quando não confessamos nossos pecados, somos dominados por eles e ficamos sem forças para lutar contra o mal. Às vezes nos sentimos culpados, ficamos nervosos, aflitos, </w:t>
                      </w:r>
                      <w:r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>temos vontade de nos esconder das pessoas</w:t>
                      </w:r>
                      <w:r w:rsidRPr="00732A9D"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 xml:space="preserve"> não sentimos vontade de </w:t>
                      </w:r>
                      <w:r w:rsidRPr="00732A9D"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 xml:space="preserve">estudar e </w:t>
                      </w:r>
                      <w:r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 xml:space="preserve"> ficamos </w:t>
                      </w:r>
                      <w:r w:rsidRPr="00732A9D">
                        <w:rPr>
                          <w:rFonts w:cstheme="minorHAnsi"/>
                          <w:color w:val="212529"/>
                          <w:shd w:val="clear" w:color="auto" w:fill="FFFFFF"/>
                        </w:rPr>
                        <w:t>vazios da presença de Deus.</w:t>
                      </w:r>
                      <w:r>
                        <w:rPr>
                          <w:rFonts w:ascii="Source Sans Pro" w:hAnsi="Source Sans Pro"/>
                          <w:color w:val="212529"/>
                          <w:shd w:val="clear" w:color="auto" w:fill="FFFFFF"/>
                        </w:rPr>
                        <w:t> </w:t>
                      </w:r>
                    </w:p>
                    <w:bookmarkEnd w:id="7"/>
                    <w:p w:rsidR="0088312E" w:rsidRPr="00875E60" w:rsidRDefault="0088312E" w:rsidP="00C03D10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88312E" w:rsidRDefault="0088312E" w:rsidP="0088312E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6916BA" w:rsidRDefault="006916BA" w:rsidP="00353184">
                      <w:pPr>
                        <w:pStyle w:val="PargrafodaLista"/>
                        <w:ind w:left="0"/>
                        <w:jc w:val="both"/>
                      </w:pPr>
                    </w:p>
                    <w:p w:rsidR="006916BA" w:rsidRPr="00E47D15" w:rsidRDefault="006916BA" w:rsidP="00353184">
                      <w:pPr>
                        <w:jc w:val="both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A15A4A" w:rsidRPr="00BE1648" w:rsidRDefault="00A15A4A" w:rsidP="0035318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138D2" w:rsidRPr="006D7D51" w:rsidRDefault="00F138D2" w:rsidP="0035318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353184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353184">
                      <w:pPr>
                        <w:ind w:firstLine="426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bookmarkEnd w:id="4"/>
                    <w:p w:rsidR="00BB53A7" w:rsidRPr="00BB53A7" w:rsidRDefault="00BB53A7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pt-BR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6916BA" w:rsidP="00232059"/>
    <w:p w:rsidR="001E0A28" w:rsidRDefault="001E0A28" w:rsidP="00232059">
      <w:pPr>
        <w:rPr>
          <w:noProof/>
        </w:rPr>
      </w:pPr>
    </w:p>
    <w:p w:rsidR="0088312E" w:rsidRDefault="0088312E" w:rsidP="00232059">
      <w:pPr>
        <w:rPr>
          <w:noProof/>
        </w:rPr>
      </w:pPr>
    </w:p>
    <w:p w:rsidR="0088312E" w:rsidRDefault="003B5D7C" w:rsidP="00232059">
      <w:pPr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6305550" cy="8465669"/>
            <wp:effectExtent l="0" t="0" r="0" b="0"/>
            <wp:docPr id="5" name="Imagem 5" descr="Resultado de imagem para arrependimento atividade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rependimento atividades para color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14" cy="848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7C" w:rsidRDefault="003B5D7C" w:rsidP="00232059">
      <w:pPr>
        <w:rPr>
          <w:noProof/>
        </w:rPr>
      </w:pPr>
    </w:p>
    <w:p w:rsidR="001E0A28" w:rsidRDefault="001E0A28" w:rsidP="00232059"/>
    <w:p w:rsidR="00A15A4A" w:rsidRDefault="003F169D" w:rsidP="00232059">
      <w:r>
        <w:rPr>
          <w:noProof/>
          <w:lang w:eastAsia="pt-BR"/>
        </w:rPr>
        <w:drawing>
          <wp:inline distT="0" distB="0" distL="0" distR="0" wp14:anchorId="684AE2A5" wp14:editId="3EEE4501">
            <wp:extent cx="6400800" cy="9213413"/>
            <wp:effectExtent l="0" t="0" r="0" b="698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771" t="22270" r="36545" b="9445"/>
                    <a:stretch/>
                  </pic:blipFill>
                  <pic:spPr bwMode="auto">
                    <a:xfrm>
                      <a:off x="0" y="0"/>
                      <a:ext cx="6435607" cy="926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A4A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AB" w:rsidRDefault="006B49AB" w:rsidP="00D921B3">
      <w:pPr>
        <w:spacing w:after="0" w:line="240" w:lineRule="auto"/>
      </w:pPr>
      <w:r>
        <w:separator/>
      </w:r>
    </w:p>
  </w:endnote>
  <w:endnote w:type="continuationSeparator" w:id="0">
    <w:p w:rsidR="006B49AB" w:rsidRDefault="006B49AB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AB" w:rsidRDefault="006B49AB" w:rsidP="00D921B3">
      <w:pPr>
        <w:spacing w:after="0" w:line="240" w:lineRule="auto"/>
      </w:pPr>
      <w:r>
        <w:separator/>
      </w:r>
    </w:p>
  </w:footnote>
  <w:footnote w:type="continuationSeparator" w:id="0">
    <w:p w:rsidR="006B49AB" w:rsidRDefault="006B49AB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5D8"/>
    <w:multiLevelType w:val="hybridMultilevel"/>
    <w:tmpl w:val="D5EC6B3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06C4B"/>
    <w:rsid w:val="00015BBD"/>
    <w:rsid w:val="0001718B"/>
    <w:rsid w:val="00042F50"/>
    <w:rsid w:val="0006331E"/>
    <w:rsid w:val="000755C8"/>
    <w:rsid w:val="000D5CFD"/>
    <w:rsid w:val="000E32CE"/>
    <w:rsid w:val="000F1A14"/>
    <w:rsid w:val="00132CCA"/>
    <w:rsid w:val="001732DC"/>
    <w:rsid w:val="00195789"/>
    <w:rsid w:val="001E0A28"/>
    <w:rsid w:val="00232059"/>
    <w:rsid w:val="002E0849"/>
    <w:rsid w:val="002F2F6F"/>
    <w:rsid w:val="00336BAE"/>
    <w:rsid w:val="00353184"/>
    <w:rsid w:val="00363190"/>
    <w:rsid w:val="003709F7"/>
    <w:rsid w:val="0037626D"/>
    <w:rsid w:val="003B5D7C"/>
    <w:rsid w:val="003F139E"/>
    <w:rsid w:val="003F169D"/>
    <w:rsid w:val="003F55F4"/>
    <w:rsid w:val="00415285"/>
    <w:rsid w:val="0045648E"/>
    <w:rsid w:val="00457021"/>
    <w:rsid w:val="00473F10"/>
    <w:rsid w:val="00485B8C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16BA"/>
    <w:rsid w:val="006944CC"/>
    <w:rsid w:val="006B49AB"/>
    <w:rsid w:val="0071542F"/>
    <w:rsid w:val="007C4C74"/>
    <w:rsid w:val="00803714"/>
    <w:rsid w:val="008046F9"/>
    <w:rsid w:val="00825B12"/>
    <w:rsid w:val="008364C8"/>
    <w:rsid w:val="00863386"/>
    <w:rsid w:val="0088312E"/>
    <w:rsid w:val="00896EB2"/>
    <w:rsid w:val="009632F6"/>
    <w:rsid w:val="009853B1"/>
    <w:rsid w:val="00A15A4A"/>
    <w:rsid w:val="00A802D3"/>
    <w:rsid w:val="00A923D8"/>
    <w:rsid w:val="00AF46E9"/>
    <w:rsid w:val="00B724B1"/>
    <w:rsid w:val="00B75B81"/>
    <w:rsid w:val="00BB3A00"/>
    <w:rsid w:val="00BB53A7"/>
    <w:rsid w:val="00BE5700"/>
    <w:rsid w:val="00C03D10"/>
    <w:rsid w:val="00C15184"/>
    <w:rsid w:val="00C542D6"/>
    <w:rsid w:val="00CA2550"/>
    <w:rsid w:val="00CA5EE8"/>
    <w:rsid w:val="00CD1074"/>
    <w:rsid w:val="00D06028"/>
    <w:rsid w:val="00D12A48"/>
    <w:rsid w:val="00D921B3"/>
    <w:rsid w:val="00D941EF"/>
    <w:rsid w:val="00DC0B22"/>
    <w:rsid w:val="00E35CCF"/>
    <w:rsid w:val="00E86E92"/>
    <w:rsid w:val="00EC797B"/>
    <w:rsid w:val="00EF5E59"/>
    <w:rsid w:val="00F138D2"/>
    <w:rsid w:val="00F2376D"/>
    <w:rsid w:val="00F65855"/>
    <w:rsid w:val="00F711E9"/>
    <w:rsid w:val="00F84913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">
    <w:name w:val="verse"/>
    <w:basedOn w:val="Fontepargpadro"/>
    <w:rsid w:val="00C03D10"/>
  </w:style>
  <w:style w:type="paragraph" w:styleId="Textodebalo">
    <w:name w:val="Balloon Text"/>
    <w:basedOn w:val="Normal"/>
    <w:link w:val="TextodebaloChar"/>
    <w:uiPriority w:val="99"/>
    <w:semiHidden/>
    <w:unhideWhenUsed/>
    <w:rsid w:val="00EC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raphael_sj@hotmail.com</cp:lastModifiedBy>
  <cp:revision>4</cp:revision>
  <cp:lastPrinted>2019-01-13T12:28:00Z</cp:lastPrinted>
  <dcterms:created xsi:type="dcterms:W3CDTF">2019-01-11T18:29:00Z</dcterms:created>
  <dcterms:modified xsi:type="dcterms:W3CDTF">2019-01-13T12:28:00Z</dcterms:modified>
</cp:coreProperties>
</file>